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499A7" w14:textId="3A3B48B9" w:rsidR="00970327" w:rsidRPr="00BA1446" w:rsidRDefault="0017444E" w:rsidP="00C27EF0">
      <w:pPr>
        <w:pStyle w:val="1Headline"/>
        <w:rPr>
          <w:b w:val="0"/>
          <w:color w:val="7B0040" w:themeColor="accent5"/>
        </w:rPr>
      </w:pPr>
      <w:r>
        <w:t>Wechsel</w:t>
      </w:r>
      <w:r w:rsidR="00612453">
        <w:t xml:space="preserve"> bei Endress+Hauser Schweiz</w:t>
      </w:r>
    </w:p>
    <w:p w14:paraId="63BF6F6D" w14:textId="0149069A" w:rsidR="00955C76" w:rsidRPr="00BA1446" w:rsidRDefault="00612453" w:rsidP="00955C76">
      <w:pPr>
        <w:pStyle w:val="2Subheadline"/>
        <w:rPr>
          <w:lang w:val="de-CH"/>
        </w:rPr>
      </w:pPr>
      <w:r>
        <w:rPr>
          <w:lang w:val="de-CH"/>
        </w:rPr>
        <w:t>Michael Staudinger</w:t>
      </w:r>
      <w:r w:rsidR="00251E85">
        <w:rPr>
          <w:lang w:val="de-CH"/>
        </w:rPr>
        <w:t xml:space="preserve"> </w:t>
      </w:r>
      <w:r w:rsidR="00EA30B5">
        <w:rPr>
          <w:lang w:val="de-CH"/>
        </w:rPr>
        <w:t>neuer</w:t>
      </w:r>
      <w:r w:rsidR="0017444E">
        <w:rPr>
          <w:lang w:val="de-CH"/>
        </w:rPr>
        <w:t xml:space="preserve"> Geschäftsführer</w:t>
      </w:r>
      <w:r w:rsidR="00EA30B5">
        <w:rPr>
          <w:lang w:val="de-CH"/>
        </w:rPr>
        <w:t xml:space="preserve"> der Vertriebsgesellschaft</w:t>
      </w:r>
    </w:p>
    <w:p w14:paraId="2AB0A915" w14:textId="115B1041" w:rsidR="00202308" w:rsidRDefault="00BA1446" w:rsidP="00BA1446">
      <w:pPr>
        <w:rPr>
          <w:b/>
          <w:bCs/>
        </w:rPr>
      </w:pPr>
      <w:r w:rsidRPr="0072608A">
        <w:rPr>
          <w:b/>
          <w:bCs/>
        </w:rPr>
        <w:t xml:space="preserve">Zum 1. Juni 2025 </w:t>
      </w:r>
      <w:r w:rsidR="002B73E5">
        <w:rPr>
          <w:b/>
          <w:bCs/>
        </w:rPr>
        <w:t>hat</w:t>
      </w:r>
      <w:r w:rsidRPr="0072608A">
        <w:rPr>
          <w:b/>
          <w:bCs/>
        </w:rPr>
        <w:t xml:space="preserve"> </w:t>
      </w:r>
      <w:r w:rsidRPr="00BA3E09">
        <w:rPr>
          <w:b/>
          <w:bCs/>
        </w:rPr>
        <w:t xml:space="preserve">Michael Staudinger </w:t>
      </w:r>
      <w:r w:rsidR="00D75769">
        <w:rPr>
          <w:b/>
          <w:bCs/>
        </w:rPr>
        <w:t xml:space="preserve">die </w:t>
      </w:r>
      <w:r w:rsidRPr="00BA3E09">
        <w:rPr>
          <w:b/>
          <w:bCs/>
        </w:rPr>
        <w:t>Geschäftsführ</w:t>
      </w:r>
      <w:r w:rsidR="00D75769">
        <w:rPr>
          <w:b/>
          <w:bCs/>
        </w:rPr>
        <w:t>ung</w:t>
      </w:r>
      <w:r w:rsidRPr="00BA3E09">
        <w:rPr>
          <w:b/>
          <w:bCs/>
        </w:rPr>
        <w:t xml:space="preserve"> </w:t>
      </w:r>
      <w:r w:rsidR="00D75769">
        <w:rPr>
          <w:b/>
          <w:bCs/>
        </w:rPr>
        <w:t>von Endress+Hauser Schweiz übernommen</w:t>
      </w:r>
      <w:r w:rsidRPr="0072608A">
        <w:rPr>
          <w:b/>
          <w:bCs/>
        </w:rPr>
        <w:t xml:space="preserve">. </w:t>
      </w:r>
      <w:r w:rsidR="00245904">
        <w:rPr>
          <w:b/>
          <w:bCs/>
        </w:rPr>
        <w:t xml:space="preserve">Der Elektrotechniker </w:t>
      </w:r>
      <w:r w:rsidR="00792387" w:rsidRPr="00792387">
        <w:rPr>
          <w:b/>
          <w:bCs/>
        </w:rPr>
        <w:t xml:space="preserve">bringt </w:t>
      </w:r>
      <w:r w:rsidR="00C61E37">
        <w:rPr>
          <w:b/>
          <w:bCs/>
        </w:rPr>
        <w:t xml:space="preserve">über 20 Jahre Erfahrung in Vertrieb und Marketing mit. </w:t>
      </w:r>
      <w:r w:rsidRPr="0072608A">
        <w:rPr>
          <w:b/>
          <w:bCs/>
        </w:rPr>
        <w:t xml:space="preserve">Sein Vorgänger </w:t>
      </w:r>
      <w:r w:rsidRPr="00BA3E09">
        <w:rPr>
          <w:b/>
          <w:bCs/>
        </w:rPr>
        <w:t>Alex Gasser</w:t>
      </w:r>
      <w:r w:rsidRPr="0072608A">
        <w:rPr>
          <w:b/>
          <w:bCs/>
        </w:rPr>
        <w:t xml:space="preserve"> </w:t>
      </w:r>
      <w:r w:rsidRPr="00BA3E09">
        <w:rPr>
          <w:b/>
          <w:bCs/>
        </w:rPr>
        <w:t xml:space="preserve">wird sich künftig </w:t>
      </w:r>
      <w:r w:rsidRPr="0072608A">
        <w:rPr>
          <w:b/>
          <w:bCs/>
        </w:rPr>
        <w:t xml:space="preserve">ganz </w:t>
      </w:r>
      <w:r w:rsidRPr="00BA3E09">
        <w:rPr>
          <w:b/>
          <w:bCs/>
        </w:rPr>
        <w:t>auf seine</w:t>
      </w:r>
      <w:r w:rsidR="0048386E">
        <w:rPr>
          <w:b/>
          <w:bCs/>
        </w:rPr>
        <w:t xml:space="preserve"> Aufgaben</w:t>
      </w:r>
      <w:r w:rsidRPr="00BA3E09">
        <w:rPr>
          <w:b/>
          <w:bCs/>
        </w:rPr>
        <w:t xml:space="preserve"> als </w:t>
      </w:r>
      <w:r w:rsidRPr="0072608A">
        <w:rPr>
          <w:b/>
          <w:bCs/>
        </w:rPr>
        <w:t xml:space="preserve">Corporate Sales </w:t>
      </w:r>
      <w:proofErr w:type="spellStart"/>
      <w:r w:rsidRPr="0072608A">
        <w:rPr>
          <w:b/>
          <w:bCs/>
        </w:rPr>
        <w:t>Director</w:t>
      </w:r>
      <w:proofErr w:type="spellEnd"/>
      <w:r w:rsidR="00B32A63">
        <w:rPr>
          <w:b/>
          <w:bCs/>
        </w:rPr>
        <w:t xml:space="preserve"> bei Endress+Hauser</w:t>
      </w:r>
      <w:r w:rsidRPr="0072608A">
        <w:rPr>
          <w:b/>
          <w:bCs/>
        </w:rPr>
        <w:t xml:space="preserve"> konzentrieren. </w:t>
      </w:r>
    </w:p>
    <w:p w14:paraId="58D038DC" w14:textId="2E4F4091" w:rsidR="00D65136" w:rsidRPr="00375091" w:rsidRDefault="00E22A5F" w:rsidP="00D65136">
      <w:r>
        <w:t xml:space="preserve">Michael </w:t>
      </w:r>
      <w:r w:rsidR="00D65136" w:rsidRPr="00375091">
        <w:t xml:space="preserve">Staudinger hat </w:t>
      </w:r>
      <w:r w:rsidR="00DB4E97" w:rsidRPr="00375091">
        <w:t xml:space="preserve">an der ETH Zürich </w:t>
      </w:r>
      <w:r w:rsidR="00D65136" w:rsidRPr="00375091">
        <w:t xml:space="preserve">Elektrotechnik studiert und </w:t>
      </w:r>
      <w:r w:rsidR="000C6A9C">
        <w:t xml:space="preserve">verfügt über </w:t>
      </w:r>
      <w:r w:rsidR="00D65136" w:rsidRPr="00375091">
        <w:t xml:space="preserve">einen MBA des </w:t>
      </w:r>
      <w:proofErr w:type="gramStart"/>
      <w:r w:rsidR="00D65136" w:rsidRPr="00375091">
        <w:t>IMD</w:t>
      </w:r>
      <w:r w:rsidR="00DA1EA2">
        <w:t xml:space="preserve"> </w:t>
      </w:r>
      <w:r w:rsidR="00D65136" w:rsidRPr="00375091">
        <w:t>Lausanne</w:t>
      </w:r>
      <w:proofErr w:type="gramEnd"/>
      <w:r w:rsidR="00D65136" w:rsidRPr="00375091">
        <w:t>. Seine berufliche Laufbahn begann er bei ABB</w:t>
      </w:r>
      <w:r w:rsidR="00CD2569">
        <w:t>, wo er</w:t>
      </w:r>
      <w:r w:rsidR="00D65136" w:rsidRPr="00375091">
        <w:t xml:space="preserve"> unter anderem als regionaler Vertriebsverantwortlicher in Südostasien tätig</w:t>
      </w:r>
      <w:r w:rsidR="002D1D2F">
        <w:t xml:space="preserve"> war</w:t>
      </w:r>
      <w:r w:rsidR="00D65136" w:rsidRPr="00375091">
        <w:t xml:space="preserve">. Weitere Stationen umfassen Positionen bei </w:t>
      </w:r>
      <w:r w:rsidR="00B93374">
        <w:t xml:space="preserve">Wampfler in Deutschland sowie </w:t>
      </w:r>
      <w:r w:rsidR="00D86159">
        <w:t xml:space="preserve">bei </w:t>
      </w:r>
      <w:r w:rsidR="00D65136" w:rsidRPr="00375091">
        <w:t>Hilti</w:t>
      </w:r>
      <w:r w:rsidR="004A7A80">
        <w:t xml:space="preserve"> und </w:t>
      </w:r>
      <w:proofErr w:type="spellStart"/>
      <w:r w:rsidR="00D65136" w:rsidRPr="00375091">
        <w:t>Landis+Gyr</w:t>
      </w:r>
      <w:proofErr w:type="spellEnd"/>
      <w:r w:rsidR="0092248A">
        <w:t xml:space="preserve"> </w:t>
      </w:r>
      <w:r w:rsidR="004A7A80">
        <w:t>in der Schweiz</w:t>
      </w:r>
      <w:r w:rsidR="00D65136" w:rsidRPr="00375091">
        <w:t xml:space="preserve">. </w:t>
      </w:r>
      <w:r w:rsidR="00856D7F">
        <w:t>Zuletzt war</w:t>
      </w:r>
      <w:r w:rsidR="00D65136" w:rsidRPr="00375091">
        <w:t xml:space="preserve"> </w:t>
      </w:r>
      <w:r w:rsidR="00E723E8">
        <w:t>Michael Staudinge</w:t>
      </w:r>
      <w:r w:rsidR="00D65136" w:rsidRPr="00375091">
        <w:t>r Chief Sales Officer bei</w:t>
      </w:r>
      <w:r w:rsidR="007C33C9">
        <w:t>m Leuchtenhersteller</w:t>
      </w:r>
      <w:r w:rsidR="00D65136" w:rsidRPr="00375091">
        <w:t xml:space="preserve"> Regent </w:t>
      </w:r>
      <w:proofErr w:type="spellStart"/>
      <w:r w:rsidR="00D65136" w:rsidRPr="00375091">
        <w:t>Lighting</w:t>
      </w:r>
      <w:proofErr w:type="spellEnd"/>
      <w:r w:rsidR="00D65136" w:rsidRPr="00375091">
        <w:t xml:space="preserve"> in Basel.</w:t>
      </w:r>
      <w:r w:rsidR="002D1D2F">
        <w:t xml:space="preserve"> </w:t>
      </w:r>
    </w:p>
    <w:p w14:paraId="28929108" w14:textId="56C21A2C" w:rsidR="00BA1446" w:rsidRPr="00BA3E09" w:rsidRDefault="005C4837" w:rsidP="00BA1446">
      <w:r>
        <w:t>Der</w:t>
      </w:r>
      <w:r w:rsidR="00A417A7">
        <w:t xml:space="preserve"> neue</w:t>
      </w:r>
      <w:r w:rsidR="0044294C">
        <w:t xml:space="preserve"> Geschäftsführer</w:t>
      </w:r>
      <w:r w:rsidR="00A417A7">
        <w:t xml:space="preserve"> </w:t>
      </w:r>
      <w:r w:rsidR="00F31B07">
        <w:t>will</w:t>
      </w:r>
      <w:r w:rsidR="00A417A7">
        <w:t xml:space="preserve"> </w:t>
      </w:r>
      <w:r w:rsidR="00A417A7" w:rsidRPr="00BA3E09">
        <w:t xml:space="preserve">die </w:t>
      </w:r>
      <w:r w:rsidR="009C6C7E">
        <w:t>Vertriebs</w:t>
      </w:r>
      <w:r w:rsidR="00A417A7">
        <w:t>gesellschaft</w:t>
      </w:r>
      <w:r w:rsidR="00A417A7" w:rsidRPr="00BA3E09">
        <w:t xml:space="preserve"> </w:t>
      </w:r>
      <w:r w:rsidR="007C4080">
        <w:t xml:space="preserve">profitabel weiterentwickeln, </w:t>
      </w:r>
      <w:r w:rsidR="00A417A7">
        <w:t xml:space="preserve">das Geschäft mit Dienstleistungen und Lösungen ausbauen sowie das erweiterte </w:t>
      </w:r>
      <w:r w:rsidR="00CC6850">
        <w:t>Angebot für die</w:t>
      </w:r>
      <w:r w:rsidR="00A417A7">
        <w:t xml:space="preserve"> Gasmess</w:t>
      </w:r>
      <w:r w:rsidR="00CC6850">
        <w:t>ung</w:t>
      </w:r>
      <w:r w:rsidR="00A417A7">
        <w:t xml:space="preserve"> und Gasanalyse </w:t>
      </w:r>
      <w:r w:rsidR="00F32AE0">
        <w:t xml:space="preserve">erfolgreich </w:t>
      </w:r>
      <w:r w:rsidR="006D5653">
        <w:t>vermarkten</w:t>
      </w:r>
      <w:r w:rsidR="00A417A7">
        <w:t>.</w:t>
      </w:r>
      <w:r w:rsidR="00BA1446" w:rsidRPr="00BA3E09">
        <w:t xml:space="preserve"> </w:t>
      </w:r>
      <w:r w:rsidR="00247B8D">
        <w:t xml:space="preserve">Der 55-Jährige </w:t>
      </w:r>
      <w:r w:rsidR="00BA1446" w:rsidRPr="00BA1446">
        <w:t>gilt als</w:t>
      </w:r>
      <w:r w:rsidR="00BA1446" w:rsidRPr="00BA3E09">
        <w:t xml:space="preserve"> bodenständig und zielorientiert, </w:t>
      </w:r>
      <w:r w:rsidR="00ED6CDD">
        <w:t xml:space="preserve">schätzt </w:t>
      </w:r>
      <w:r w:rsidR="00BA1446" w:rsidRPr="00BA3E09">
        <w:t>Transparenz</w:t>
      </w:r>
      <w:r w:rsidR="005577DD">
        <w:t xml:space="preserve"> </w:t>
      </w:r>
      <w:r w:rsidR="00BA1446" w:rsidRPr="00BA3E09">
        <w:t xml:space="preserve">und </w:t>
      </w:r>
      <w:r w:rsidR="009708E3">
        <w:t xml:space="preserve">legt Wert auf </w:t>
      </w:r>
      <w:r w:rsidR="00BA1446" w:rsidRPr="00BA3E09">
        <w:t xml:space="preserve">Teamarbeit. </w:t>
      </w:r>
      <w:r w:rsidR="00F133F2">
        <w:t xml:space="preserve">Neben </w:t>
      </w:r>
      <w:r w:rsidR="00BA1446" w:rsidRPr="00BA1446">
        <w:t xml:space="preserve">Deutsch und Englisch </w:t>
      </w:r>
      <w:r w:rsidR="00F133F2">
        <w:t xml:space="preserve">spricht </w:t>
      </w:r>
      <w:r w:rsidR="00247B8D">
        <w:t xml:space="preserve">er </w:t>
      </w:r>
      <w:r w:rsidR="00BA1446" w:rsidRPr="00BA1446">
        <w:t>auch fließend Französisch und Italienisch</w:t>
      </w:r>
      <w:r w:rsidR="00BA1446" w:rsidRPr="00BA3E09">
        <w:t>.</w:t>
      </w:r>
      <w:r w:rsidR="004A5201" w:rsidRPr="004A5201">
        <w:t xml:space="preserve"> </w:t>
      </w:r>
      <w:r>
        <w:t xml:space="preserve">Michael </w:t>
      </w:r>
      <w:r w:rsidR="007C4080">
        <w:t>Staudinger</w:t>
      </w:r>
      <w:r w:rsidR="00247B8D">
        <w:t xml:space="preserve"> ist</w:t>
      </w:r>
      <w:r w:rsidR="004A5201">
        <w:t xml:space="preserve"> verheiratet und Vater zweier erwachsener Töchter.</w:t>
      </w:r>
    </w:p>
    <w:p w14:paraId="23C98D04" w14:textId="33D3888C" w:rsidR="00AB2DD7" w:rsidRPr="00C40F34" w:rsidRDefault="00CB32F4" w:rsidP="00424544">
      <w:r>
        <w:t xml:space="preserve">Sein </w:t>
      </w:r>
      <w:r w:rsidR="00622E0E">
        <w:t xml:space="preserve">Vorgänger Alex Gasser, der seit 2017 Geschäftsführer von </w:t>
      </w:r>
      <w:r w:rsidR="00F80F39">
        <w:t xml:space="preserve">Endress+Hauser Schweiz </w:t>
      </w:r>
      <w:r w:rsidR="00622E0E">
        <w:t xml:space="preserve">war, </w:t>
      </w:r>
      <w:r w:rsidR="00796B0C">
        <w:t>arbeitet seit</w:t>
      </w:r>
      <w:r w:rsidR="00A50407">
        <w:t xml:space="preserve"> 2023 auf Gruppenebene </w:t>
      </w:r>
      <w:r w:rsidR="00796B0C">
        <w:t>als</w:t>
      </w:r>
      <w:r w:rsidR="00A50407">
        <w:t xml:space="preserve"> Corporate Sales </w:t>
      </w:r>
      <w:proofErr w:type="spellStart"/>
      <w:r w:rsidR="00A50407">
        <w:t>Director</w:t>
      </w:r>
      <w:proofErr w:type="spellEnd"/>
      <w:r w:rsidR="00A50407">
        <w:t xml:space="preserve">. </w:t>
      </w:r>
      <w:r w:rsidR="00E402B1">
        <w:t>Er betreut</w:t>
      </w:r>
      <w:r w:rsidR="00F45150">
        <w:t xml:space="preserve"> </w:t>
      </w:r>
      <w:r w:rsidR="00BA3435">
        <w:t xml:space="preserve">in dieser Funktion </w:t>
      </w:r>
      <w:r w:rsidR="00F45150">
        <w:t xml:space="preserve">für Endress+Hauser </w:t>
      </w:r>
      <w:r w:rsidR="004A5201" w:rsidRPr="00BA1446">
        <w:t xml:space="preserve">die Märkte </w:t>
      </w:r>
      <w:r w:rsidR="004A5201" w:rsidRPr="00BA3E09">
        <w:t xml:space="preserve">Belgien, Frankreich, Italien, </w:t>
      </w:r>
      <w:r w:rsidR="004A5201" w:rsidRPr="00BA1446">
        <w:t xml:space="preserve">Niederlande, </w:t>
      </w:r>
      <w:r w:rsidR="004A5201" w:rsidRPr="00BA3E09">
        <w:t xml:space="preserve">Österreich, </w:t>
      </w:r>
      <w:r w:rsidR="004A5201" w:rsidRPr="00BA1446">
        <w:t xml:space="preserve">Portugal, </w:t>
      </w:r>
      <w:r w:rsidR="004A5201" w:rsidRPr="00BA3E09">
        <w:t>Schweiz</w:t>
      </w:r>
      <w:r w:rsidR="004A5201" w:rsidRPr="00BA1446">
        <w:t xml:space="preserve"> und</w:t>
      </w:r>
      <w:r w:rsidR="004A5201" w:rsidRPr="00BA3E09">
        <w:t xml:space="preserve"> Spanien</w:t>
      </w:r>
      <w:r w:rsidR="004A5201" w:rsidRPr="00BA1446">
        <w:t>.</w:t>
      </w:r>
      <w:r w:rsidR="00BA7F03" w:rsidRPr="00BA1446">
        <w:rPr>
          <w:rFonts w:asciiTheme="majorHAnsi" w:hAnsiTheme="majorHAnsi" w:cs="Arial"/>
        </w:rPr>
        <w:t> </w:t>
      </w:r>
      <w:r w:rsidR="00AB2DD7" w:rsidRPr="00BA1446">
        <w:rPr>
          <w:rFonts w:ascii="E+H Serif" w:hAnsi="E+H Serif"/>
          <w:noProof/>
        </w:rPr>
        <w:br w:type="page"/>
      </w:r>
    </w:p>
    <w:p w14:paraId="140C0BEB" w14:textId="001C313E" w:rsidR="00BC6F9E" w:rsidRPr="00BA1446" w:rsidRDefault="00545266" w:rsidP="00BC6F9E">
      <w:r w:rsidRPr="00BA1446">
        <w:rPr>
          <w:rFonts w:ascii="E+H Serif" w:eastAsiaTheme="minorEastAsia" w:hAnsi="E+H Serif"/>
          <w:b/>
          <w:color w:val="000000" w:themeColor="text1"/>
        </w:rPr>
        <w:lastRenderedPageBreak/>
        <w:br/>
      </w:r>
      <w:r w:rsidR="0077054D" w:rsidRPr="00BA1446">
        <w:rPr>
          <w:noProof/>
        </w:rPr>
        <w:drawing>
          <wp:inline distT="0" distB="0" distL="0" distR="0" wp14:anchorId="44B0CFE3" wp14:editId="1A69282C">
            <wp:extent cx="2159157" cy="1989735"/>
            <wp:effectExtent l="0" t="0" r="0" b="0"/>
            <wp:docPr id="53768729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687290" name="Grafik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7845"/>
                    <a:stretch/>
                  </pic:blipFill>
                  <pic:spPr bwMode="auto">
                    <a:xfrm>
                      <a:off x="0" y="0"/>
                      <a:ext cx="2160000" cy="1990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41B61">
        <w:br/>
      </w:r>
      <w:r w:rsidR="00BC6F9E" w:rsidRPr="00BA1446">
        <w:rPr>
          <w:rFonts w:ascii="E+H Serif" w:eastAsiaTheme="minorEastAsia" w:hAnsi="E+H Serif"/>
          <w:b/>
          <w:color w:val="000000" w:themeColor="text1"/>
        </w:rPr>
        <w:t>EH_</w:t>
      </w:r>
      <w:r w:rsidR="0006639D" w:rsidRPr="00BA1446">
        <w:rPr>
          <w:rFonts w:ascii="E+H Serif" w:eastAsiaTheme="minorEastAsia" w:hAnsi="E+H Serif"/>
          <w:b/>
          <w:color w:val="000000" w:themeColor="text1"/>
        </w:rPr>
        <w:t>michael_staudinger</w:t>
      </w:r>
      <w:r w:rsidR="00BC6F9E" w:rsidRPr="00BA1446">
        <w:rPr>
          <w:rFonts w:ascii="E+H Serif" w:eastAsiaTheme="minorEastAsia" w:hAnsi="E+H Serif"/>
          <w:b/>
          <w:color w:val="000000" w:themeColor="text1"/>
        </w:rPr>
        <w:t>.jpg</w:t>
      </w:r>
      <w:r w:rsidR="00BC6F9E" w:rsidRPr="00BA1446">
        <w:rPr>
          <w:rFonts w:ascii="E+H Serif" w:eastAsiaTheme="minorEastAsia" w:hAnsi="E+H Serif"/>
          <w:color w:val="000000" w:themeColor="text1"/>
        </w:rPr>
        <w:br/>
      </w:r>
      <w:r w:rsidR="00997952" w:rsidRPr="00BA1446">
        <w:rPr>
          <w:rFonts w:ascii="E+H Serif" w:hAnsi="E+H Serif"/>
        </w:rPr>
        <w:t xml:space="preserve">Michael Staudinger </w:t>
      </w:r>
      <w:r w:rsidR="00997952">
        <w:rPr>
          <w:rFonts w:ascii="E+H Serif" w:hAnsi="E+H Serif"/>
        </w:rPr>
        <w:t>ist seit</w:t>
      </w:r>
      <w:r w:rsidR="00997952" w:rsidRPr="00BA1446">
        <w:rPr>
          <w:rFonts w:ascii="E+H Serif" w:hAnsi="E+H Serif"/>
        </w:rPr>
        <w:t xml:space="preserve"> 1. Juni 2025 neuer Geschäftsführer von Endress+Hauser Schweiz</w:t>
      </w:r>
      <w:r w:rsidR="00997952" w:rsidRPr="00BA1446">
        <w:t>.</w:t>
      </w:r>
    </w:p>
    <w:p w14:paraId="524D3BE6" w14:textId="09F8B870" w:rsidR="001A0CAF" w:rsidRPr="00BA1446" w:rsidRDefault="001A0CAF" w:rsidP="00C27EF0"/>
    <w:p w14:paraId="29F5ADE2" w14:textId="6DCAA8B1" w:rsidR="007320E7" w:rsidRPr="00BA1446" w:rsidRDefault="00141B61" w:rsidP="00735B24">
      <w:pPr>
        <w:rPr>
          <w:rFonts w:ascii="E+H Serif" w:hAnsi="E+H Serif"/>
        </w:rPr>
      </w:pPr>
      <w:r>
        <w:rPr>
          <w:noProof/>
        </w:rPr>
        <w:drawing>
          <wp:inline distT="0" distB="0" distL="0" distR="0" wp14:anchorId="1608FC64" wp14:editId="359951BE">
            <wp:extent cx="2200275" cy="2247900"/>
            <wp:effectExtent l="0" t="0" r="9525" b="0"/>
            <wp:docPr id="687296222" name="Grafik 1" descr="Ein Bild, das Menschliches Gesicht, Person, Kleidung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296222" name="Grafik 1" descr="Ein Bild, das Menschliches Gesicht, Person, Kleidung, Wand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376"/>
                    <a:stretch/>
                  </pic:blipFill>
                  <pic:spPr bwMode="auto">
                    <a:xfrm>
                      <a:off x="0" y="0"/>
                      <a:ext cx="2202152" cy="2249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E+H Serif" w:hAnsi="E+H Serif"/>
          <w:b/>
          <w:szCs w:val="20"/>
        </w:rPr>
        <w:br/>
      </w:r>
      <w:r w:rsidRPr="00BA1446">
        <w:rPr>
          <w:rFonts w:ascii="E+H Serif" w:eastAsiaTheme="minorEastAsia" w:hAnsi="E+H Serif"/>
          <w:b/>
          <w:color w:val="000000" w:themeColor="text1"/>
        </w:rPr>
        <w:t>EH_</w:t>
      </w:r>
      <w:r>
        <w:rPr>
          <w:rFonts w:ascii="E+H Serif" w:eastAsiaTheme="minorEastAsia" w:hAnsi="E+H Serif"/>
          <w:b/>
          <w:color w:val="000000" w:themeColor="text1"/>
        </w:rPr>
        <w:t>alex</w:t>
      </w:r>
      <w:r w:rsidRPr="00BA1446">
        <w:rPr>
          <w:rFonts w:ascii="E+H Serif" w:eastAsiaTheme="minorEastAsia" w:hAnsi="E+H Serif"/>
          <w:b/>
          <w:color w:val="000000" w:themeColor="text1"/>
        </w:rPr>
        <w:t>_</w:t>
      </w:r>
      <w:r>
        <w:rPr>
          <w:rFonts w:ascii="E+H Serif" w:eastAsiaTheme="minorEastAsia" w:hAnsi="E+H Serif"/>
          <w:b/>
          <w:color w:val="000000" w:themeColor="text1"/>
        </w:rPr>
        <w:t>gasser</w:t>
      </w:r>
      <w:r w:rsidRPr="00BA1446">
        <w:rPr>
          <w:rFonts w:ascii="E+H Serif" w:eastAsiaTheme="minorEastAsia" w:hAnsi="E+H Serif"/>
          <w:b/>
          <w:color w:val="000000" w:themeColor="text1"/>
        </w:rPr>
        <w:t>.jpg</w:t>
      </w:r>
      <w:r w:rsidRPr="00BA1446">
        <w:rPr>
          <w:rFonts w:ascii="E+H Serif" w:hAnsi="E+H Serif"/>
          <w:b/>
          <w:szCs w:val="20"/>
        </w:rPr>
        <w:t xml:space="preserve"> </w:t>
      </w:r>
      <w:r w:rsidR="00702D94">
        <w:rPr>
          <w:rFonts w:ascii="E+H Serif" w:hAnsi="E+H Serif"/>
          <w:b/>
          <w:szCs w:val="20"/>
        </w:rPr>
        <w:br/>
      </w:r>
      <w:r w:rsidR="00702D94" w:rsidRPr="003251B4">
        <w:rPr>
          <w:rFonts w:ascii="E+H Serif" w:hAnsi="E+H Serif"/>
          <w:szCs w:val="20"/>
        </w:rPr>
        <w:t xml:space="preserve">Alex Gasser übergibt die Leitung von Endress+Hauser Schweiz </w:t>
      </w:r>
      <w:r w:rsidR="004701AD">
        <w:rPr>
          <w:rFonts w:ascii="E+H Serif" w:hAnsi="E+H Serif"/>
          <w:szCs w:val="20"/>
        </w:rPr>
        <w:t xml:space="preserve">nach acht Jahren </w:t>
      </w:r>
      <w:r w:rsidR="00702D94" w:rsidRPr="003251B4">
        <w:rPr>
          <w:rFonts w:ascii="E+H Serif" w:hAnsi="E+H Serif"/>
          <w:szCs w:val="20"/>
        </w:rPr>
        <w:t>an Michael Staudinger</w:t>
      </w:r>
      <w:r w:rsidR="003251B4" w:rsidRPr="003251B4">
        <w:rPr>
          <w:rFonts w:ascii="E+H Serif" w:hAnsi="E+H Serif"/>
          <w:szCs w:val="20"/>
        </w:rPr>
        <w:t xml:space="preserve"> </w:t>
      </w:r>
      <w:r w:rsidR="00000633">
        <w:rPr>
          <w:rFonts w:ascii="E+H Serif" w:hAnsi="E+H Serif"/>
          <w:szCs w:val="20"/>
        </w:rPr>
        <w:t xml:space="preserve">und bleibt </w:t>
      </w:r>
      <w:r w:rsidR="00000633" w:rsidRPr="00000633">
        <w:rPr>
          <w:rFonts w:ascii="E+H Serif" w:hAnsi="E+H Serif"/>
          <w:szCs w:val="20"/>
        </w:rPr>
        <w:t xml:space="preserve">weiterhin als Corporate Sales </w:t>
      </w:r>
      <w:proofErr w:type="spellStart"/>
      <w:r w:rsidR="00000633" w:rsidRPr="00000633">
        <w:rPr>
          <w:rFonts w:ascii="E+H Serif" w:hAnsi="E+H Serif"/>
          <w:szCs w:val="20"/>
        </w:rPr>
        <w:t>Director</w:t>
      </w:r>
      <w:proofErr w:type="spellEnd"/>
      <w:r w:rsidR="00000633" w:rsidRPr="00000633">
        <w:rPr>
          <w:rFonts w:ascii="E+H Serif" w:hAnsi="E+H Serif"/>
          <w:szCs w:val="20"/>
        </w:rPr>
        <w:t xml:space="preserve"> für Endress+Hauser tätig.</w:t>
      </w:r>
      <w:r w:rsidR="004701AD">
        <w:rPr>
          <w:rFonts w:ascii="E+H Serif" w:hAnsi="E+H Serif"/>
          <w:szCs w:val="20"/>
        </w:rPr>
        <w:t xml:space="preserve"> </w:t>
      </w:r>
      <w:r>
        <w:rPr>
          <w:rFonts w:ascii="E+H Serif" w:hAnsi="E+H Serif"/>
          <w:b/>
          <w:szCs w:val="20"/>
        </w:rPr>
        <w:br/>
      </w:r>
      <w:r w:rsidR="007320E7" w:rsidRPr="00BA1446">
        <w:rPr>
          <w:rFonts w:ascii="E+H Serif" w:hAnsi="E+H Serif"/>
          <w:b/>
          <w:szCs w:val="20"/>
        </w:rPr>
        <w:br w:type="page"/>
      </w:r>
    </w:p>
    <w:p w14:paraId="7991C530" w14:textId="1CB670B2" w:rsidR="00283194" w:rsidRPr="00BA1446" w:rsidRDefault="00283194" w:rsidP="00283194">
      <w:pPr>
        <w:spacing w:line="280" w:lineRule="atLeast"/>
        <w:rPr>
          <w:rFonts w:ascii="E+H Serif" w:hAnsi="E+H Serif"/>
          <w:b/>
          <w:noProof/>
          <w:szCs w:val="20"/>
        </w:rPr>
      </w:pPr>
      <w:r w:rsidRPr="00BA1446">
        <w:rPr>
          <w:rFonts w:ascii="E+H Serif" w:hAnsi="E+H Serif"/>
          <w:b/>
          <w:noProof/>
          <w:szCs w:val="20"/>
        </w:rPr>
        <w:lastRenderedPageBreak/>
        <w:t>Die Endress+Hauser Gruppe</w:t>
      </w:r>
    </w:p>
    <w:p w14:paraId="6846C543" w14:textId="644BB197" w:rsidR="00283194" w:rsidRPr="00BA1446" w:rsidRDefault="00283194" w:rsidP="00283194">
      <w:pPr>
        <w:spacing w:after="280" w:line="280" w:lineRule="atLeast"/>
        <w:rPr>
          <w:rFonts w:ascii="E+H Serif" w:hAnsi="E+H Serif"/>
          <w:color w:val="000000" w:themeColor="text1"/>
        </w:rPr>
      </w:pPr>
      <w:r w:rsidRPr="00BA1446">
        <w:rPr>
          <w:rFonts w:ascii="E+H Serif" w:hAnsi="E+H Serif"/>
          <w:color w:val="000000" w:themeColor="text1"/>
        </w:rPr>
        <w:t>Endress+Hauser ist ein global führender Anbieter von Mess- und Automatisierungstechnik für Prozess und Labor. Das Familienunternehmen mit Sitz in Reinach/Schweiz erzielte 202</w:t>
      </w:r>
      <w:r w:rsidR="0083394D" w:rsidRPr="00BA1446">
        <w:rPr>
          <w:rFonts w:ascii="E+H Serif" w:hAnsi="E+H Serif"/>
          <w:color w:val="000000" w:themeColor="text1"/>
        </w:rPr>
        <w:t>4</w:t>
      </w:r>
      <w:r w:rsidRPr="00BA1446">
        <w:rPr>
          <w:rFonts w:ascii="E+H Serif" w:hAnsi="E+H Serif"/>
          <w:color w:val="000000" w:themeColor="text1"/>
        </w:rPr>
        <w:t xml:space="preserve"> mit </w:t>
      </w:r>
      <w:r w:rsidR="0083394D" w:rsidRPr="00BA1446">
        <w:rPr>
          <w:rFonts w:ascii="E+H Serif" w:hAnsi="E+H Serif"/>
          <w:color w:val="000000" w:themeColor="text1"/>
        </w:rPr>
        <w:t>über</w:t>
      </w:r>
      <w:r w:rsidRPr="00BA1446">
        <w:rPr>
          <w:rFonts w:ascii="E+H Serif" w:hAnsi="E+H Serif"/>
          <w:color w:val="000000" w:themeColor="text1"/>
        </w:rPr>
        <w:t xml:space="preserve"> 17.000 Beschäftigten mehr als 3,7 Milliarden Euro Umsatz. </w:t>
      </w:r>
    </w:p>
    <w:p w14:paraId="7E0A7ADF" w14:textId="77777777" w:rsidR="00283194" w:rsidRPr="00BA1446" w:rsidRDefault="00283194" w:rsidP="00283194">
      <w:pPr>
        <w:spacing w:after="280" w:line="280" w:lineRule="atLeast"/>
        <w:rPr>
          <w:rFonts w:ascii="E+H Serif" w:hAnsi="E+H Serif"/>
        </w:rPr>
      </w:pPr>
      <w:r w:rsidRPr="00BA1446">
        <w:rPr>
          <w:rFonts w:ascii="E+H Serif" w:hAnsi="E+H Serif"/>
          <w:color w:val="000000" w:themeColor="text1"/>
        </w:rPr>
        <w:t>Geräte, Lösungen und Dienstleistungen von Endress+Hauser sind in vielen Branchen zu Hause. Die Kunden gewinnen damit wertvolles Wissen aus ihren Anwendunge</w:t>
      </w:r>
      <w:r w:rsidRPr="00BA1446">
        <w:rPr>
          <w:rFonts w:ascii="E+H Serif" w:hAnsi="E+H Serif"/>
        </w:rPr>
        <w:t>n. So können sie ihre Produkte verbessern, wirtschaftlich arbeiten und zugleich Mensch und Umwelt schützen.</w:t>
      </w:r>
    </w:p>
    <w:p w14:paraId="7318AD8D" w14:textId="77777777" w:rsidR="00283194" w:rsidRPr="00BA1446" w:rsidRDefault="00283194" w:rsidP="00283194">
      <w:pPr>
        <w:spacing w:after="280" w:line="280" w:lineRule="atLeast"/>
        <w:rPr>
          <w:rFonts w:ascii="E+H Serif" w:hAnsi="E+H Serif"/>
          <w:color w:val="000000" w:themeColor="text1"/>
        </w:rPr>
      </w:pPr>
      <w:r w:rsidRPr="00BA1446">
        <w:rPr>
          <w:rFonts w:ascii="E+H Serif" w:hAnsi="E+H Serif"/>
        </w:rPr>
        <w:t>Endress+Hauser ist weltweit ein verlässlicher Partner. Eigene Vertriebsgesellsc</w:t>
      </w:r>
      <w:r w:rsidRPr="00BA1446">
        <w:rPr>
          <w:rFonts w:ascii="E+H Serif" w:hAnsi="E+H Serif"/>
          <w:color w:val="000000" w:themeColor="text1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14C6F3D6" w14:textId="6C5B2D8B" w:rsidR="00283194" w:rsidRPr="00BA1446" w:rsidRDefault="00283194" w:rsidP="00283194">
      <w:pPr>
        <w:spacing w:after="280" w:line="280" w:lineRule="atLeast"/>
        <w:rPr>
          <w:rFonts w:ascii="E+H Serif" w:hAnsi="E+H Serif"/>
        </w:rPr>
      </w:pPr>
      <w:r w:rsidRPr="00BA1446">
        <w:rPr>
          <w:rFonts w:ascii="E+H Serif" w:hAnsi="E+H Serif"/>
          <w:color w:val="000000" w:themeColor="text1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BA1446">
        <w:rPr>
          <w:rFonts w:ascii="E+H Serif" w:hAnsi="E+H Serif"/>
        </w:rPr>
        <w:t xml:space="preserve">. </w:t>
      </w:r>
      <w:r w:rsidR="00890CBF" w:rsidRPr="00BA1446">
        <w:rPr>
          <w:rFonts w:ascii="E+H Serif" w:hAnsi="E+H Serif"/>
        </w:rPr>
        <w:t xml:space="preserve">Mehr als </w:t>
      </w:r>
      <w:r w:rsidR="0083394D" w:rsidRPr="00BA1446">
        <w:rPr>
          <w:rFonts w:ascii="E+H Serif" w:hAnsi="E+H Serif"/>
        </w:rPr>
        <w:t xml:space="preserve">9.000 </w:t>
      </w:r>
      <w:r w:rsidRPr="00BA1446">
        <w:rPr>
          <w:rFonts w:ascii="E+H Serif" w:hAnsi="E+H Serif"/>
        </w:rPr>
        <w:t>Patente und Anmeldungen schützen das geistige Eigentum.</w:t>
      </w:r>
    </w:p>
    <w:p w14:paraId="2F8504BA" w14:textId="77777777" w:rsidR="00283194" w:rsidRPr="00BA1446" w:rsidRDefault="00283194" w:rsidP="00283194">
      <w:pPr>
        <w:spacing w:after="280" w:line="280" w:lineRule="atLeast"/>
        <w:rPr>
          <w:rFonts w:ascii="E+H Serif" w:hAnsi="E+H Serif"/>
          <w:color w:val="000000" w:themeColor="text1"/>
          <w:u w:val="single"/>
        </w:rPr>
      </w:pPr>
      <w:r w:rsidRPr="00BA1446">
        <w:rPr>
          <w:rFonts w:ascii="E+H Serif" w:hAnsi="E+H Serif"/>
          <w:color w:val="000000" w:themeColor="text1"/>
        </w:rPr>
        <w:t xml:space="preserve">Mehr Informationen unter </w:t>
      </w:r>
      <w:r w:rsidRPr="00BA1446">
        <w:rPr>
          <w:rFonts w:ascii="E+H Serif" w:hAnsi="E+H Serif"/>
          <w:color w:val="000000" w:themeColor="text1"/>
          <w:u w:val="single"/>
        </w:rPr>
        <w:t>www.endress.com/medienzentrum</w:t>
      </w:r>
      <w:r w:rsidRPr="00BA1446">
        <w:rPr>
          <w:rFonts w:ascii="E+H Serif" w:hAnsi="E+H Serif"/>
          <w:color w:val="000000" w:themeColor="text1"/>
        </w:rPr>
        <w:t xml:space="preserve"> oder </w:t>
      </w:r>
      <w:r w:rsidRPr="00BA1446">
        <w:rPr>
          <w:rFonts w:ascii="E+H Serif" w:hAnsi="E+H Serif"/>
          <w:color w:val="000000" w:themeColor="text1"/>
          <w:u w:val="single"/>
        </w:rPr>
        <w:t>www.endress.com</w:t>
      </w:r>
    </w:p>
    <w:p w14:paraId="1D131EF3" w14:textId="77777777" w:rsidR="00283194" w:rsidRPr="00BA1446" w:rsidRDefault="00283194" w:rsidP="00283194">
      <w:pPr>
        <w:spacing w:after="280" w:line="280" w:lineRule="atLeast"/>
        <w:rPr>
          <w:rFonts w:ascii="E+H Serif" w:hAnsi="E+H Serif"/>
          <w:color w:val="000000" w:themeColor="text1"/>
          <w:szCs w:val="20"/>
        </w:rPr>
      </w:pPr>
    </w:p>
    <w:p w14:paraId="01971FC8" w14:textId="77777777" w:rsidR="00283194" w:rsidRPr="00BA1446" w:rsidRDefault="00283194" w:rsidP="00283194">
      <w:pPr>
        <w:spacing w:line="280" w:lineRule="atLeast"/>
        <w:rPr>
          <w:rFonts w:ascii="E+H Serif" w:hAnsi="E+H Serif"/>
          <w:b/>
          <w:noProof/>
          <w:szCs w:val="20"/>
        </w:rPr>
      </w:pPr>
      <w:r w:rsidRPr="00BA1446">
        <w:rPr>
          <w:rFonts w:ascii="E+H Serif" w:hAnsi="E+H Serif"/>
          <w:b/>
          <w:noProof/>
          <w:szCs w:val="20"/>
        </w:rPr>
        <w:t>Kontakt</w:t>
      </w:r>
    </w:p>
    <w:p w14:paraId="1DAAE46B" w14:textId="77777777" w:rsidR="00283194" w:rsidRPr="00BA1446" w:rsidRDefault="00283194" w:rsidP="00283194">
      <w:pPr>
        <w:tabs>
          <w:tab w:val="left" w:pos="4820"/>
          <w:tab w:val="left" w:pos="5670"/>
        </w:tabs>
        <w:spacing w:after="280" w:line="280" w:lineRule="atLeast"/>
        <w:rPr>
          <w:rFonts w:ascii="E+H Serif" w:hAnsi="E+H Serif"/>
          <w:color w:val="000000" w:themeColor="text1"/>
          <w:szCs w:val="20"/>
        </w:rPr>
      </w:pPr>
      <w:r w:rsidRPr="00BA1446">
        <w:rPr>
          <w:rFonts w:ascii="E+H Serif" w:hAnsi="E+H Serif"/>
          <w:color w:val="000000" w:themeColor="text1"/>
          <w:szCs w:val="20"/>
        </w:rPr>
        <w:t>Martin Raab</w:t>
      </w:r>
      <w:r w:rsidRPr="00BA1446">
        <w:rPr>
          <w:rFonts w:ascii="E+H Serif" w:hAnsi="E+H Serif"/>
          <w:color w:val="000000" w:themeColor="text1"/>
          <w:szCs w:val="20"/>
        </w:rPr>
        <w:tab/>
        <w:t>E-Mail</w:t>
      </w:r>
      <w:r w:rsidRPr="00BA1446">
        <w:rPr>
          <w:rFonts w:ascii="E+H Serif" w:hAnsi="E+H Serif"/>
          <w:color w:val="000000" w:themeColor="text1"/>
          <w:szCs w:val="20"/>
        </w:rPr>
        <w:tab/>
        <w:t>martin.raab@endress.com</w:t>
      </w:r>
      <w:r w:rsidRPr="00BA1446">
        <w:rPr>
          <w:rFonts w:ascii="E+H Serif" w:hAnsi="E+H Serif"/>
          <w:color w:val="000000" w:themeColor="text1"/>
          <w:szCs w:val="20"/>
        </w:rPr>
        <w:br/>
        <w:t xml:space="preserve">Group Media </w:t>
      </w:r>
      <w:proofErr w:type="spellStart"/>
      <w:r w:rsidRPr="00BA1446">
        <w:rPr>
          <w:rFonts w:ascii="E+H Serif" w:hAnsi="E+H Serif"/>
          <w:color w:val="000000" w:themeColor="text1"/>
          <w:szCs w:val="20"/>
        </w:rPr>
        <w:t>Spokesperson</w:t>
      </w:r>
      <w:proofErr w:type="spellEnd"/>
      <w:r w:rsidRPr="00BA1446">
        <w:rPr>
          <w:rFonts w:ascii="E+H Serif" w:hAnsi="E+H Serif"/>
          <w:color w:val="000000" w:themeColor="text1"/>
          <w:szCs w:val="20"/>
        </w:rPr>
        <w:tab/>
        <w:t>Telefon</w:t>
      </w:r>
      <w:r w:rsidRPr="00BA1446">
        <w:rPr>
          <w:rFonts w:ascii="E+H Serif" w:hAnsi="E+H Serif"/>
          <w:color w:val="000000" w:themeColor="text1"/>
          <w:szCs w:val="20"/>
        </w:rPr>
        <w:tab/>
        <w:t>+41 61 715 7722</w:t>
      </w:r>
      <w:r w:rsidRPr="00BA1446">
        <w:rPr>
          <w:rFonts w:ascii="E+H Serif" w:hAnsi="E+H Serif"/>
          <w:color w:val="000000" w:themeColor="text1"/>
          <w:szCs w:val="20"/>
        </w:rPr>
        <w:br/>
        <w:t>Endress+Hauser AG</w:t>
      </w:r>
      <w:r w:rsidRPr="00BA1446">
        <w:rPr>
          <w:rFonts w:ascii="E+H Serif" w:hAnsi="E+H Serif"/>
          <w:color w:val="000000" w:themeColor="text1"/>
          <w:szCs w:val="20"/>
        </w:rPr>
        <w:tab/>
        <w:t xml:space="preserve">Fax </w:t>
      </w:r>
      <w:r w:rsidRPr="00BA1446">
        <w:rPr>
          <w:rFonts w:ascii="E+H Serif" w:hAnsi="E+H Serif"/>
          <w:color w:val="000000" w:themeColor="text1"/>
          <w:szCs w:val="20"/>
        </w:rPr>
        <w:tab/>
        <w:t>+41 61 715 2888</w:t>
      </w:r>
      <w:r w:rsidRPr="00BA1446">
        <w:rPr>
          <w:rFonts w:ascii="E+H Serif" w:hAnsi="E+H Serif"/>
          <w:color w:val="000000" w:themeColor="text1"/>
          <w:szCs w:val="20"/>
        </w:rPr>
        <w:br/>
        <w:t>Kägenstrasse 2</w:t>
      </w:r>
      <w:r w:rsidRPr="00BA1446">
        <w:rPr>
          <w:rFonts w:ascii="E+H Serif" w:hAnsi="E+H Serif"/>
          <w:color w:val="000000" w:themeColor="text1"/>
          <w:szCs w:val="20"/>
        </w:rPr>
        <w:br/>
        <w:t>4153 Reinach BL</w:t>
      </w:r>
      <w:r w:rsidRPr="00BA1446">
        <w:rPr>
          <w:rFonts w:ascii="E+H Serif" w:hAnsi="E+H Serif"/>
          <w:color w:val="000000" w:themeColor="text1"/>
          <w:szCs w:val="20"/>
        </w:rPr>
        <w:br/>
        <w:t>Schweiz</w:t>
      </w:r>
    </w:p>
    <w:p w14:paraId="1D1AC72F" w14:textId="7491688C" w:rsidR="00044139" w:rsidRPr="00BA1446" w:rsidRDefault="00257134" w:rsidP="000B6EEE">
      <w:pPr>
        <w:pStyle w:val="Textkrper"/>
        <w:rPr>
          <w:u w:val="single"/>
          <w:lang w:val="de-CH"/>
        </w:rPr>
      </w:pPr>
      <w:r w:rsidRPr="00BA1446">
        <w:rPr>
          <w:lang w:val="de-CH"/>
        </w:rPr>
        <w:br/>
      </w:r>
      <w:r w:rsidR="00020420" w:rsidRPr="00BA1446">
        <w:rPr>
          <w:lang w:val="de-CH"/>
        </w:rPr>
        <w:t xml:space="preserve"> </w:t>
      </w:r>
    </w:p>
    <w:sectPr w:rsidR="00044139" w:rsidRPr="00BA1446" w:rsidSect="00F73FC0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512" w:right="851" w:bottom="1418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63C7B" w14:textId="77777777" w:rsidR="00ED57CD" w:rsidRDefault="00ED57CD" w:rsidP="004C34B5">
      <w:pPr>
        <w:spacing w:line="240" w:lineRule="auto"/>
      </w:pPr>
      <w:r>
        <w:separator/>
      </w:r>
    </w:p>
  </w:endnote>
  <w:endnote w:type="continuationSeparator" w:id="0">
    <w:p w14:paraId="29034F99" w14:textId="77777777" w:rsidR="00ED57CD" w:rsidRDefault="00ED57CD" w:rsidP="004C34B5">
      <w:pPr>
        <w:spacing w:line="240" w:lineRule="auto"/>
      </w:pPr>
      <w:r>
        <w:continuationSeparator/>
      </w:r>
    </w:p>
  </w:endnote>
  <w:endnote w:type="continuationNotice" w:id="1">
    <w:p w14:paraId="5C2517D2" w14:textId="77777777" w:rsidR="00ED57CD" w:rsidRDefault="00ED57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CF276D" w14:paraId="70186FD1" w14:textId="77777777">
      <w:trPr>
        <w:cantSplit/>
      </w:trPr>
      <w:tc>
        <w:tcPr>
          <w:tcW w:w="5000" w:type="pct"/>
        </w:tcPr>
        <w:p w14:paraId="6A0F82C3" w14:textId="77777777" w:rsidR="00CF276D" w:rsidRPr="006810D7" w:rsidRDefault="00CF276D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17E37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NUMPAGES  \* Arabic  \* MERGEFORMAT">
            <w:r w:rsidR="00C17E37">
              <w:rPr>
                <w:noProof/>
              </w:rPr>
              <w:t>2</w:t>
            </w:r>
          </w:fldSimple>
        </w:p>
      </w:tc>
    </w:tr>
  </w:tbl>
  <w:p w14:paraId="7486A43A" w14:textId="77777777" w:rsidR="00CF276D" w:rsidRPr="00533615" w:rsidRDefault="00CF276D" w:rsidP="00CF276D">
    <w:pPr>
      <w:pStyle w:val="Fuzeile"/>
      <w:tabs>
        <w:tab w:val="clear" w:pos="4536"/>
        <w:tab w:val="clear" w:pos="9072"/>
        <w:tab w:val="right" w:pos="992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935912" w14:paraId="23B56097" w14:textId="77777777">
      <w:trPr>
        <w:cantSplit/>
      </w:trPr>
      <w:tc>
        <w:tcPr>
          <w:tcW w:w="5000" w:type="pct"/>
        </w:tcPr>
        <w:p w14:paraId="14D0A778" w14:textId="77777777" w:rsidR="00935912" w:rsidRPr="006810D7" w:rsidRDefault="00935912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A4FB7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NUMPAGES  \* Arabic  \* MERGEFORMAT">
            <w:r w:rsidR="003A4FB7">
              <w:rPr>
                <w:noProof/>
              </w:rPr>
              <w:t>1</w:t>
            </w:r>
          </w:fldSimple>
        </w:p>
      </w:tc>
    </w:tr>
  </w:tbl>
  <w:p w14:paraId="00474AF7" w14:textId="77777777" w:rsidR="00935912" w:rsidRDefault="009359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31E33" w14:textId="77777777" w:rsidR="00ED57CD" w:rsidRDefault="00ED57CD" w:rsidP="004C34B5">
      <w:pPr>
        <w:spacing w:line="240" w:lineRule="auto"/>
      </w:pPr>
      <w:r>
        <w:separator/>
      </w:r>
    </w:p>
  </w:footnote>
  <w:footnote w:type="continuationSeparator" w:id="0">
    <w:p w14:paraId="2FCD9D22" w14:textId="77777777" w:rsidR="00ED57CD" w:rsidRDefault="00ED57CD" w:rsidP="004C34B5">
      <w:pPr>
        <w:spacing w:line="240" w:lineRule="auto"/>
      </w:pPr>
      <w:r>
        <w:continuationSeparator/>
      </w:r>
    </w:p>
  </w:footnote>
  <w:footnote w:type="continuationNotice" w:id="1">
    <w:p w14:paraId="0E7D4AEA" w14:textId="77777777" w:rsidR="00ED57CD" w:rsidRDefault="00ED57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A83355" w14:paraId="2839C4DE" w14:textId="77777777" w:rsidTr="00F73FC0">
      <w:trPr>
        <w:cantSplit/>
        <w:trHeight w:hRule="exact" w:val="1135"/>
      </w:trPr>
      <w:tc>
        <w:tcPr>
          <w:tcW w:w="0" w:type="auto"/>
        </w:tcPr>
        <w:p w14:paraId="57A4F5C5" w14:textId="20E754C0" w:rsidR="00A83355" w:rsidRPr="00F73FC0" w:rsidRDefault="007320E7" w:rsidP="00ED5BCB">
          <w:pPr>
            <w:pStyle w:val="DokumententypDatum"/>
            <w:rPr>
              <w:lang w:val="en-US"/>
            </w:rPr>
          </w:pPr>
          <w:r>
            <w:rPr>
              <w:rFonts w:ascii="E+H Serif" w:hAnsi="E+H Serif"/>
              <w:noProof/>
              <w:lang w:val="de-CH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655C963" wp14:editId="0C9133E9">
                    <wp:simplePos x="0" y="0"/>
                    <wp:positionH relativeFrom="column">
                      <wp:posOffset>3810</wp:posOffset>
                    </wp:positionH>
                    <wp:positionV relativeFrom="paragraph">
                      <wp:posOffset>578485</wp:posOffset>
                    </wp:positionV>
                    <wp:extent cx="6305550" cy="28575"/>
                    <wp:effectExtent l="0" t="0" r="19050" b="28575"/>
                    <wp:wrapNone/>
                    <wp:docPr id="1578351018" name="Gerader Verbinder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305550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    <w:pict w14:anchorId="030FA50B">
                  <v:line id="Gerader Verbinder 2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from=".3pt,45.55pt" to="496.8pt,47.8pt" w14:anchorId="1CF025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"/>
                </w:pict>
              </mc:Fallback>
            </mc:AlternateContent>
          </w:r>
          <w:r w:rsidR="00ED5BCB" w:rsidRPr="00ED5BCB">
            <w:rPr>
              <w:rFonts w:ascii="E+H Serif" w:hAnsi="E+H Serif"/>
              <w:lang w:val="de-CH"/>
            </w:rPr>
            <w:t>Pressemitteilung</w:t>
          </w:r>
          <w:r w:rsidR="00ED5BCB" w:rsidRPr="00ED5BCB">
            <w:rPr>
              <w:rFonts w:ascii="E+H Serif" w:hAnsi="E+H Serif"/>
              <w:lang w:val="de-CH"/>
            </w:rPr>
            <w:br/>
          </w:r>
          <w:r w:rsidR="00976E27">
            <w:rPr>
              <w:rFonts w:ascii="E+H Serif" w:hAnsi="E+H Serif"/>
              <w:lang w:val="de-CH"/>
            </w:rPr>
            <w:t>5</w:t>
          </w:r>
          <w:r w:rsidR="001A6C48" w:rsidRPr="001D1989">
            <w:rPr>
              <w:rFonts w:ascii="E+H Serif" w:hAnsi="E+H Serif"/>
              <w:lang w:val="de-CH"/>
            </w:rPr>
            <w:t xml:space="preserve">. </w:t>
          </w:r>
          <w:r w:rsidR="00976E27">
            <w:rPr>
              <w:rFonts w:ascii="E+H Serif" w:hAnsi="E+H Serif"/>
              <w:lang w:val="de-CH"/>
            </w:rPr>
            <w:t xml:space="preserve">Juni </w:t>
          </w:r>
          <w:r w:rsidR="0075464D">
            <w:rPr>
              <w:rFonts w:ascii="E+H Serif" w:hAnsi="E+H Serif"/>
              <w:lang w:val="de-CH"/>
            </w:rPr>
            <w:t>2025</w:t>
          </w:r>
        </w:p>
      </w:tc>
      <w:sdt>
        <w:sdtPr>
          <w:alias w:val="Logo"/>
          <w:tag w:val="Logo"/>
          <w:id w:val="1957135839"/>
        </w:sdtPr>
        <w:sdtContent>
          <w:tc>
            <w:tcPr>
              <w:tcW w:w="3771" w:type="dxa"/>
            </w:tcPr>
            <w:p w14:paraId="6E7561E7" w14:textId="781E1595" w:rsidR="00A83355" w:rsidRDefault="00510514" w:rsidP="003F6A61">
              <w:pPr>
                <w:pStyle w:val="Kopfzeile"/>
                <w:jc w:val="right"/>
              </w:pPr>
              <w:r>
                <w:rPr>
                  <w:noProof/>
                </w:rPr>
                <w:drawing>
                  <wp:inline distT="0" distB="0" distL="0" distR="0" wp14:anchorId="20D634E2" wp14:editId="62AB0121">
                    <wp:extent cx="2394000" cy="485991"/>
                    <wp:effectExtent l="0" t="0" r="6350" b="9525"/>
                    <wp:docPr id="1467944046" name="Grafik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467944046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99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4B424C7E" w14:textId="45E7BDD6" w:rsidR="003E4450" w:rsidRPr="00C17E37" w:rsidRDefault="003E4450" w:rsidP="003E4450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390C0C" w14:paraId="72BF3704" w14:textId="77777777" w:rsidTr="00A870E8">
      <w:trPr>
        <w:cantSplit/>
        <w:trHeight w:hRule="exact" w:val="1135"/>
      </w:trPr>
      <w:tc>
        <w:tcPr>
          <w:tcW w:w="0" w:type="auto"/>
        </w:tcPr>
        <w:p w14:paraId="1E5B488D" w14:textId="5B7E475C" w:rsidR="00390C0C" w:rsidRPr="00F73FC0" w:rsidRDefault="00390C0C" w:rsidP="00390C0C">
          <w:pPr>
            <w:pStyle w:val="DokumententypDatum"/>
            <w:rPr>
              <w:lang w:val="en-US"/>
            </w:rPr>
          </w:pPr>
          <w:r>
            <w:rPr>
              <w:rFonts w:ascii="E+H Serif" w:hAnsi="E+H Serif"/>
              <w:noProof/>
              <w:lang w:val="de-CH"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40FCBD9B" wp14:editId="3B02B847">
                    <wp:simplePos x="0" y="0"/>
                    <wp:positionH relativeFrom="column">
                      <wp:posOffset>3810</wp:posOffset>
                    </wp:positionH>
                    <wp:positionV relativeFrom="paragraph">
                      <wp:posOffset>578485</wp:posOffset>
                    </wp:positionV>
                    <wp:extent cx="6305550" cy="28575"/>
                    <wp:effectExtent l="0" t="0" r="19050" b="28575"/>
                    <wp:wrapNone/>
                    <wp:docPr id="310360871" name="Gerader Verbinder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305550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    <w:pict w14:anchorId="44AB5C3B">
                  <v:line id="Gerader Verbinder 2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from=".3pt,45.55pt" to="496.8pt,47.8pt" w14:anchorId="12E87A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"/>
                </w:pict>
              </mc:Fallback>
            </mc:AlternateContent>
          </w:r>
          <w:r w:rsidRPr="00ED5BCB">
            <w:rPr>
              <w:rFonts w:ascii="E+H Serif" w:hAnsi="E+H Serif"/>
              <w:lang w:val="de-CH"/>
            </w:rPr>
            <w:t>Pressemitteilung</w:t>
          </w:r>
          <w:r w:rsidRPr="00ED5BCB">
            <w:rPr>
              <w:rFonts w:ascii="E+H Serif" w:hAnsi="E+H Serif"/>
              <w:lang w:val="de-CH"/>
            </w:rPr>
            <w:br/>
          </w:r>
          <w:r w:rsidR="00976E27">
            <w:rPr>
              <w:rFonts w:ascii="E+H Serif" w:hAnsi="E+H Serif"/>
              <w:lang w:val="de-CH"/>
            </w:rPr>
            <w:t>5</w:t>
          </w:r>
          <w:r w:rsidRPr="001D1989">
            <w:rPr>
              <w:rFonts w:ascii="E+H Serif" w:hAnsi="E+H Serif"/>
              <w:lang w:val="de-CH"/>
            </w:rPr>
            <w:t xml:space="preserve">. </w:t>
          </w:r>
          <w:r w:rsidR="00976E27">
            <w:rPr>
              <w:rFonts w:ascii="E+H Serif" w:hAnsi="E+H Serif"/>
              <w:lang w:val="de-CH"/>
            </w:rPr>
            <w:t>Juni</w:t>
          </w:r>
          <w:r w:rsidR="0083394D">
            <w:rPr>
              <w:rFonts w:ascii="E+H Serif" w:hAnsi="E+H Serif"/>
              <w:lang w:val="de-CH"/>
            </w:rPr>
            <w:t xml:space="preserve"> 2025</w:t>
          </w:r>
        </w:p>
      </w:tc>
      <w:sdt>
        <w:sdtPr>
          <w:alias w:val="Logo"/>
          <w:tag w:val="Logo"/>
          <w:id w:val="-755439372"/>
        </w:sdtPr>
        <w:sdtContent>
          <w:tc>
            <w:tcPr>
              <w:tcW w:w="3771" w:type="dxa"/>
            </w:tcPr>
            <w:p w14:paraId="2EFB1E1E" w14:textId="77777777" w:rsidR="00390C0C" w:rsidRDefault="00390C0C" w:rsidP="00390C0C">
              <w:pPr>
                <w:pStyle w:val="Kopfzeile"/>
                <w:jc w:val="right"/>
              </w:pPr>
              <w:r>
                <w:rPr>
                  <w:noProof/>
                </w:rPr>
                <w:drawing>
                  <wp:inline distT="0" distB="0" distL="0" distR="0" wp14:anchorId="726454E1" wp14:editId="0E193AD2">
                    <wp:extent cx="2394000" cy="485991"/>
                    <wp:effectExtent l="0" t="0" r="6350" b="9525"/>
                    <wp:docPr id="277691250" name="Grafik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467944046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99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2CAE97A7" w14:textId="77777777" w:rsidR="00390C0C" w:rsidRPr="00C17E37" w:rsidRDefault="00390C0C" w:rsidP="00390C0C">
    <w:pPr>
      <w:pStyle w:val="Kopfzeile"/>
      <w:rPr>
        <w:sz w:val="2"/>
        <w:szCs w:val="2"/>
      </w:rPr>
    </w:pPr>
  </w:p>
  <w:p w14:paraId="501D7F24" w14:textId="77777777" w:rsidR="00A83355" w:rsidRPr="00C8638E" w:rsidRDefault="00A83355">
    <w:pPr>
      <w:pStyle w:val="Kopfzeile"/>
      <w:rPr>
        <w:rFonts w:ascii="E+H Serif" w:hAnsi="E+H Serif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7DE6FB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B51EE1E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0"/>
    <w:multiLevelType w:val="singleLevel"/>
    <w:tmpl w:val="FBD02710"/>
    <w:lvl w:ilvl="0">
      <w:start w:val="1"/>
      <w:numFmt w:val="bullet"/>
      <w:pStyle w:val="Aufzhlungszeichen5"/>
      <w:lvlText w:val="•"/>
      <w:lvlJc w:val="left"/>
      <w:pPr>
        <w:ind w:left="1492" w:hanging="360"/>
      </w:pPr>
      <w:rPr>
        <w:rFonts w:ascii="E+H Serif" w:hAnsi="E+H Serif" w:hint="default"/>
      </w:rPr>
    </w:lvl>
  </w:abstractNum>
  <w:abstractNum w:abstractNumId="3" w15:restartNumberingAfterBreak="0">
    <w:nsid w:val="FFFFFF81"/>
    <w:multiLevelType w:val="singleLevel"/>
    <w:tmpl w:val="43D6C034"/>
    <w:lvl w:ilvl="0">
      <w:start w:val="1"/>
      <w:numFmt w:val="bullet"/>
      <w:pStyle w:val="Aufzhlungszeichen4"/>
      <w:lvlText w:val="•"/>
      <w:lvlJc w:val="left"/>
      <w:pPr>
        <w:tabs>
          <w:tab w:val="num" w:pos="1209"/>
        </w:tabs>
        <w:ind w:left="1209" w:hanging="360"/>
      </w:pPr>
      <w:rPr>
        <w:rFonts w:ascii="E+H Serif" w:hAnsi="E+H Serif" w:hint="default"/>
      </w:rPr>
    </w:lvl>
  </w:abstractNum>
  <w:abstractNum w:abstractNumId="4" w15:restartNumberingAfterBreak="0">
    <w:nsid w:val="FFFFFF82"/>
    <w:multiLevelType w:val="singleLevel"/>
    <w:tmpl w:val="B762BACC"/>
    <w:lvl w:ilvl="0">
      <w:start w:val="1"/>
      <w:numFmt w:val="bullet"/>
      <w:pStyle w:val="Aufzhlungszeichen3"/>
      <w:lvlText w:val="•"/>
      <w:lvlJc w:val="left"/>
      <w:pPr>
        <w:tabs>
          <w:tab w:val="num" w:pos="926"/>
        </w:tabs>
        <w:ind w:left="926" w:hanging="360"/>
      </w:pPr>
      <w:rPr>
        <w:rFonts w:ascii="E+H Serif" w:hAnsi="E+H Serif" w:hint="default"/>
      </w:rPr>
    </w:lvl>
  </w:abstractNum>
  <w:abstractNum w:abstractNumId="5" w15:restartNumberingAfterBreak="0">
    <w:nsid w:val="FFFFFF83"/>
    <w:multiLevelType w:val="singleLevel"/>
    <w:tmpl w:val="BB8C987A"/>
    <w:lvl w:ilvl="0">
      <w:start w:val="1"/>
      <w:numFmt w:val="bullet"/>
      <w:pStyle w:val="Aufzhlungszeichen2"/>
      <w:lvlText w:val="•"/>
      <w:lvlJc w:val="left"/>
      <w:pPr>
        <w:tabs>
          <w:tab w:val="num" w:pos="643"/>
        </w:tabs>
        <w:ind w:left="643" w:hanging="360"/>
      </w:pPr>
      <w:rPr>
        <w:rFonts w:ascii="E+H Serif" w:hAnsi="E+H Serif" w:hint="default"/>
      </w:rPr>
    </w:lvl>
  </w:abstractNum>
  <w:abstractNum w:abstractNumId="6" w15:restartNumberingAfterBreak="0">
    <w:nsid w:val="FFFFFF89"/>
    <w:multiLevelType w:val="singleLevel"/>
    <w:tmpl w:val="252EA4BA"/>
    <w:lvl w:ilvl="0">
      <w:start w:val="1"/>
      <w:numFmt w:val="bullet"/>
      <w:pStyle w:val="Aufzhlungszeichen"/>
      <w:lvlText w:val="•"/>
      <w:lvlJc w:val="left"/>
      <w:pPr>
        <w:tabs>
          <w:tab w:val="num" w:pos="360"/>
        </w:tabs>
        <w:ind w:left="360" w:hanging="360"/>
      </w:pPr>
      <w:rPr>
        <w:rFonts w:ascii="E+H Serif" w:hAnsi="E+H Serif" w:hint="default"/>
      </w:rPr>
    </w:lvl>
  </w:abstractNum>
  <w:abstractNum w:abstractNumId="7" w15:restartNumberingAfterBreak="0">
    <w:nsid w:val="17DD25B2"/>
    <w:multiLevelType w:val="hybridMultilevel"/>
    <w:tmpl w:val="2CAC2500"/>
    <w:lvl w:ilvl="0" w:tplc="E840606A">
      <w:numFmt w:val="bullet"/>
      <w:lvlText w:val=""/>
      <w:lvlJc w:val="left"/>
      <w:pPr>
        <w:ind w:left="720" w:hanging="360"/>
      </w:pPr>
      <w:rPr>
        <w:rFonts w:ascii="E+H Serif" w:eastAsiaTheme="minorHAnsi" w:hAnsi="E+H Serif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84252"/>
    <w:multiLevelType w:val="multilevel"/>
    <w:tmpl w:val="1E4CA5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4BA016F"/>
    <w:multiLevelType w:val="hybridMultilevel"/>
    <w:tmpl w:val="72FC9A9A"/>
    <w:lvl w:ilvl="0" w:tplc="72B4066C">
      <w:start w:val="1"/>
      <w:numFmt w:val="decimal"/>
      <w:pStyle w:val="7BodyTextNumbering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A954A0"/>
    <w:multiLevelType w:val="multilevel"/>
    <w:tmpl w:val="811CB360"/>
    <w:lvl w:ilvl="0">
      <w:start w:val="1"/>
      <w:numFmt w:val="bullet"/>
      <w:lvlRestart w:val="0"/>
      <w:pStyle w:val="6BodyTextBullets"/>
      <w:lvlText w:val="•"/>
      <w:lvlJc w:val="left"/>
      <w:pPr>
        <w:tabs>
          <w:tab w:val="num" w:pos="283"/>
        </w:tabs>
        <w:ind w:left="283" w:hanging="283"/>
      </w:pPr>
      <w:rPr>
        <w:rFonts w:ascii="E+H Serif" w:hAnsi="E+H Serif"/>
        <w:color w:val="000000"/>
        <w:sz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4"/>
      </w:pPr>
      <w:rPr>
        <w:rFonts w:ascii="E+H Serif" w:hAnsi="E+H Serif"/>
        <w:color w:val="000000"/>
        <w:sz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E+H Serif" w:hAnsi="E+H Serif"/>
        <w:color w:val="000000"/>
        <w:sz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4"/>
      </w:pPr>
      <w:rPr>
        <w:rFonts w:ascii="E+H Serif" w:hAnsi="E+H Serif"/>
        <w:color w:val="000000"/>
        <w:sz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E+H Serif" w:hAnsi="E+H Serif"/>
        <w:color w:val="000000"/>
        <w:sz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4"/>
      </w:pPr>
      <w:rPr>
        <w:rFonts w:ascii="E+H Serif" w:hAnsi="E+H Serif"/>
        <w:color w:val="000000"/>
        <w:sz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E+H Serif" w:hAnsi="E+H Serif"/>
        <w:color w:val="000000"/>
        <w:sz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4"/>
      </w:pPr>
      <w:rPr>
        <w:rFonts w:ascii="E+H Serif" w:hAnsi="E+H Serif"/>
        <w:color w:val="000000"/>
        <w:sz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E+H Serif" w:hAnsi="E+H Serif"/>
        <w:color w:val="000000"/>
        <w:sz w:val="18"/>
      </w:rPr>
    </w:lvl>
  </w:abstractNum>
  <w:abstractNum w:abstractNumId="11" w15:restartNumberingAfterBreak="0">
    <w:nsid w:val="71A467A1"/>
    <w:multiLevelType w:val="multilevel"/>
    <w:tmpl w:val="CE62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4667901">
    <w:abstractNumId w:val="7"/>
  </w:num>
  <w:num w:numId="2" w16cid:durableId="1490101226">
    <w:abstractNumId w:val="6"/>
  </w:num>
  <w:num w:numId="3" w16cid:durableId="57944523">
    <w:abstractNumId w:val="6"/>
  </w:num>
  <w:num w:numId="4" w16cid:durableId="769661629">
    <w:abstractNumId w:val="5"/>
  </w:num>
  <w:num w:numId="5" w16cid:durableId="601574692">
    <w:abstractNumId w:val="5"/>
  </w:num>
  <w:num w:numId="6" w16cid:durableId="1511598651">
    <w:abstractNumId w:val="4"/>
  </w:num>
  <w:num w:numId="7" w16cid:durableId="295993173">
    <w:abstractNumId w:val="4"/>
  </w:num>
  <w:num w:numId="8" w16cid:durableId="716393539">
    <w:abstractNumId w:val="6"/>
  </w:num>
  <w:num w:numId="9" w16cid:durableId="1152213054">
    <w:abstractNumId w:val="5"/>
  </w:num>
  <w:num w:numId="10" w16cid:durableId="165445127">
    <w:abstractNumId w:val="4"/>
  </w:num>
  <w:num w:numId="11" w16cid:durableId="1417089726">
    <w:abstractNumId w:val="3"/>
  </w:num>
  <w:num w:numId="12" w16cid:durableId="1119371291">
    <w:abstractNumId w:val="3"/>
  </w:num>
  <w:num w:numId="13" w16cid:durableId="848569365">
    <w:abstractNumId w:val="2"/>
  </w:num>
  <w:num w:numId="14" w16cid:durableId="1851724075">
    <w:abstractNumId w:val="2"/>
  </w:num>
  <w:num w:numId="15" w16cid:durableId="1717657062">
    <w:abstractNumId w:val="10"/>
  </w:num>
  <w:num w:numId="16" w16cid:durableId="302202412">
    <w:abstractNumId w:val="9"/>
  </w:num>
  <w:num w:numId="17" w16cid:durableId="1930961846">
    <w:abstractNumId w:val="8"/>
  </w:num>
  <w:num w:numId="18" w16cid:durableId="1559315502">
    <w:abstractNumId w:val="0"/>
  </w:num>
  <w:num w:numId="19" w16cid:durableId="12808713">
    <w:abstractNumId w:val="1"/>
  </w:num>
  <w:num w:numId="20" w16cid:durableId="1386186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514"/>
    <w:rsid w:val="00000633"/>
    <w:rsid w:val="00006BD1"/>
    <w:rsid w:val="0000702D"/>
    <w:rsid w:val="00010C6F"/>
    <w:rsid w:val="00011CF9"/>
    <w:rsid w:val="00011E5F"/>
    <w:rsid w:val="000127DB"/>
    <w:rsid w:val="00014B8B"/>
    <w:rsid w:val="00015DCD"/>
    <w:rsid w:val="00016C4B"/>
    <w:rsid w:val="00020420"/>
    <w:rsid w:val="00020D5F"/>
    <w:rsid w:val="00020EA8"/>
    <w:rsid w:val="000219E3"/>
    <w:rsid w:val="000223EE"/>
    <w:rsid w:val="00022434"/>
    <w:rsid w:val="000225D3"/>
    <w:rsid w:val="00022D2D"/>
    <w:rsid w:val="000241AF"/>
    <w:rsid w:val="00024F8E"/>
    <w:rsid w:val="000256FE"/>
    <w:rsid w:val="00025E62"/>
    <w:rsid w:val="00027577"/>
    <w:rsid w:val="00030AE8"/>
    <w:rsid w:val="000322B3"/>
    <w:rsid w:val="00033EA3"/>
    <w:rsid w:val="00036C80"/>
    <w:rsid w:val="00037BD4"/>
    <w:rsid w:val="00040FCD"/>
    <w:rsid w:val="00041962"/>
    <w:rsid w:val="00042CC0"/>
    <w:rsid w:val="000437EE"/>
    <w:rsid w:val="00044139"/>
    <w:rsid w:val="00044D69"/>
    <w:rsid w:val="0004644D"/>
    <w:rsid w:val="0004669C"/>
    <w:rsid w:val="00046C82"/>
    <w:rsid w:val="000511BB"/>
    <w:rsid w:val="000532C2"/>
    <w:rsid w:val="00053E12"/>
    <w:rsid w:val="00055683"/>
    <w:rsid w:val="00056A9C"/>
    <w:rsid w:val="00060AE0"/>
    <w:rsid w:val="00060F8D"/>
    <w:rsid w:val="000629F1"/>
    <w:rsid w:val="00063472"/>
    <w:rsid w:val="00063E67"/>
    <w:rsid w:val="00065AAE"/>
    <w:rsid w:val="0006639D"/>
    <w:rsid w:val="000672BE"/>
    <w:rsid w:val="0006791A"/>
    <w:rsid w:val="000712FA"/>
    <w:rsid w:val="0007282F"/>
    <w:rsid w:val="000744F6"/>
    <w:rsid w:val="00075FDD"/>
    <w:rsid w:val="000760DB"/>
    <w:rsid w:val="00076924"/>
    <w:rsid w:val="000771F8"/>
    <w:rsid w:val="00077889"/>
    <w:rsid w:val="0008014A"/>
    <w:rsid w:val="000805BB"/>
    <w:rsid w:val="00083087"/>
    <w:rsid w:val="000836BD"/>
    <w:rsid w:val="00083D0F"/>
    <w:rsid w:val="00083EBC"/>
    <w:rsid w:val="00085D3F"/>
    <w:rsid w:val="00087901"/>
    <w:rsid w:val="00090264"/>
    <w:rsid w:val="0009264E"/>
    <w:rsid w:val="00092ED3"/>
    <w:rsid w:val="00093B97"/>
    <w:rsid w:val="00093FCB"/>
    <w:rsid w:val="00094977"/>
    <w:rsid w:val="000A0EC2"/>
    <w:rsid w:val="000A4E4A"/>
    <w:rsid w:val="000B1D56"/>
    <w:rsid w:val="000B2B1C"/>
    <w:rsid w:val="000B31BE"/>
    <w:rsid w:val="000B3F5C"/>
    <w:rsid w:val="000B4C1E"/>
    <w:rsid w:val="000B4D00"/>
    <w:rsid w:val="000B4DA7"/>
    <w:rsid w:val="000B6C72"/>
    <w:rsid w:val="000B6EEE"/>
    <w:rsid w:val="000B73A6"/>
    <w:rsid w:val="000C2317"/>
    <w:rsid w:val="000C6A9C"/>
    <w:rsid w:val="000C6FD0"/>
    <w:rsid w:val="000C718A"/>
    <w:rsid w:val="000C73F0"/>
    <w:rsid w:val="000C7862"/>
    <w:rsid w:val="000D0977"/>
    <w:rsid w:val="000D1482"/>
    <w:rsid w:val="000D1B63"/>
    <w:rsid w:val="000D48A2"/>
    <w:rsid w:val="000D58A9"/>
    <w:rsid w:val="000E03F2"/>
    <w:rsid w:val="000E1136"/>
    <w:rsid w:val="000E13C2"/>
    <w:rsid w:val="000E2692"/>
    <w:rsid w:val="000E2B59"/>
    <w:rsid w:val="000E40B8"/>
    <w:rsid w:val="000E5CF7"/>
    <w:rsid w:val="000E6071"/>
    <w:rsid w:val="000E6D3B"/>
    <w:rsid w:val="000F133D"/>
    <w:rsid w:val="000F1855"/>
    <w:rsid w:val="000F1BEE"/>
    <w:rsid w:val="000F2082"/>
    <w:rsid w:val="000F2158"/>
    <w:rsid w:val="000F2D01"/>
    <w:rsid w:val="000F35D0"/>
    <w:rsid w:val="000F3DC5"/>
    <w:rsid w:val="000F60B8"/>
    <w:rsid w:val="000F62D5"/>
    <w:rsid w:val="000F77B4"/>
    <w:rsid w:val="0010010D"/>
    <w:rsid w:val="001004EE"/>
    <w:rsid w:val="00101504"/>
    <w:rsid w:val="00101C4D"/>
    <w:rsid w:val="00103ED6"/>
    <w:rsid w:val="0011059E"/>
    <w:rsid w:val="00110614"/>
    <w:rsid w:val="00111201"/>
    <w:rsid w:val="00112FC0"/>
    <w:rsid w:val="0011308B"/>
    <w:rsid w:val="00113361"/>
    <w:rsid w:val="00113D02"/>
    <w:rsid w:val="0011438D"/>
    <w:rsid w:val="00114878"/>
    <w:rsid w:val="00114AF3"/>
    <w:rsid w:val="00114DB2"/>
    <w:rsid w:val="00115354"/>
    <w:rsid w:val="0011548D"/>
    <w:rsid w:val="00124048"/>
    <w:rsid w:val="001240B1"/>
    <w:rsid w:val="00125AAE"/>
    <w:rsid w:val="0012772F"/>
    <w:rsid w:val="0013016D"/>
    <w:rsid w:val="00130EE3"/>
    <w:rsid w:val="00131E82"/>
    <w:rsid w:val="001320F3"/>
    <w:rsid w:val="00132865"/>
    <w:rsid w:val="00132ABE"/>
    <w:rsid w:val="001338A7"/>
    <w:rsid w:val="00135107"/>
    <w:rsid w:val="00140502"/>
    <w:rsid w:val="0014090C"/>
    <w:rsid w:val="00141683"/>
    <w:rsid w:val="00141B61"/>
    <w:rsid w:val="0014323E"/>
    <w:rsid w:val="00143731"/>
    <w:rsid w:val="0014387D"/>
    <w:rsid w:val="00146C96"/>
    <w:rsid w:val="00147116"/>
    <w:rsid w:val="00147145"/>
    <w:rsid w:val="0015001A"/>
    <w:rsid w:val="00150DBC"/>
    <w:rsid w:val="001515CC"/>
    <w:rsid w:val="00152618"/>
    <w:rsid w:val="00152C9A"/>
    <w:rsid w:val="00153856"/>
    <w:rsid w:val="00156D25"/>
    <w:rsid w:val="00157BB3"/>
    <w:rsid w:val="00161F88"/>
    <w:rsid w:val="00163E83"/>
    <w:rsid w:val="00163EF5"/>
    <w:rsid w:val="00164708"/>
    <w:rsid w:val="001663E4"/>
    <w:rsid w:val="00166C10"/>
    <w:rsid w:val="00167EB1"/>
    <w:rsid w:val="001704A3"/>
    <w:rsid w:val="00174147"/>
    <w:rsid w:val="0017444E"/>
    <w:rsid w:val="00176AAE"/>
    <w:rsid w:val="00176C3F"/>
    <w:rsid w:val="0017702C"/>
    <w:rsid w:val="00177372"/>
    <w:rsid w:val="0018118C"/>
    <w:rsid w:val="00182B6C"/>
    <w:rsid w:val="00185CEA"/>
    <w:rsid w:val="001869B4"/>
    <w:rsid w:val="00186CC5"/>
    <w:rsid w:val="00186EDB"/>
    <w:rsid w:val="0018764D"/>
    <w:rsid w:val="00187680"/>
    <w:rsid w:val="001877E5"/>
    <w:rsid w:val="001914F9"/>
    <w:rsid w:val="001943B2"/>
    <w:rsid w:val="00196F5B"/>
    <w:rsid w:val="001971EA"/>
    <w:rsid w:val="0019792F"/>
    <w:rsid w:val="001A044D"/>
    <w:rsid w:val="001A0CAF"/>
    <w:rsid w:val="001A0CF1"/>
    <w:rsid w:val="001A0D34"/>
    <w:rsid w:val="001A137E"/>
    <w:rsid w:val="001A2E5B"/>
    <w:rsid w:val="001A4A6F"/>
    <w:rsid w:val="001A58D4"/>
    <w:rsid w:val="001A6C48"/>
    <w:rsid w:val="001B11F3"/>
    <w:rsid w:val="001B1DA1"/>
    <w:rsid w:val="001B307E"/>
    <w:rsid w:val="001B4155"/>
    <w:rsid w:val="001B4518"/>
    <w:rsid w:val="001B73E0"/>
    <w:rsid w:val="001B784E"/>
    <w:rsid w:val="001C0595"/>
    <w:rsid w:val="001C12CA"/>
    <w:rsid w:val="001C14FF"/>
    <w:rsid w:val="001C27FC"/>
    <w:rsid w:val="001C2C18"/>
    <w:rsid w:val="001C30D4"/>
    <w:rsid w:val="001C3CA5"/>
    <w:rsid w:val="001D19A1"/>
    <w:rsid w:val="001D3DE3"/>
    <w:rsid w:val="001D4049"/>
    <w:rsid w:val="001D4FE1"/>
    <w:rsid w:val="001D55C5"/>
    <w:rsid w:val="001D564F"/>
    <w:rsid w:val="001D56C6"/>
    <w:rsid w:val="001D5A2E"/>
    <w:rsid w:val="001E069F"/>
    <w:rsid w:val="001E17E1"/>
    <w:rsid w:val="001E28C6"/>
    <w:rsid w:val="001E4EBB"/>
    <w:rsid w:val="001E5B5C"/>
    <w:rsid w:val="001E6A09"/>
    <w:rsid w:val="001E726E"/>
    <w:rsid w:val="001F07B2"/>
    <w:rsid w:val="001F0F33"/>
    <w:rsid w:val="001F1E0B"/>
    <w:rsid w:val="001F4079"/>
    <w:rsid w:val="001F41DE"/>
    <w:rsid w:val="001F49EE"/>
    <w:rsid w:val="001F5BA4"/>
    <w:rsid w:val="001F6DF6"/>
    <w:rsid w:val="00201623"/>
    <w:rsid w:val="0020175A"/>
    <w:rsid w:val="00202308"/>
    <w:rsid w:val="00203C55"/>
    <w:rsid w:val="002044B4"/>
    <w:rsid w:val="002055E2"/>
    <w:rsid w:val="002063D7"/>
    <w:rsid w:val="002067ED"/>
    <w:rsid w:val="002068F7"/>
    <w:rsid w:val="00206DB1"/>
    <w:rsid w:val="002079D8"/>
    <w:rsid w:val="00211450"/>
    <w:rsid w:val="002121F8"/>
    <w:rsid w:val="002123BA"/>
    <w:rsid w:val="00214181"/>
    <w:rsid w:val="00215D1E"/>
    <w:rsid w:val="00216C13"/>
    <w:rsid w:val="00220979"/>
    <w:rsid w:val="002210F6"/>
    <w:rsid w:val="00223743"/>
    <w:rsid w:val="00223AE3"/>
    <w:rsid w:val="00224685"/>
    <w:rsid w:val="002257E1"/>
    <w:rsid w:val="00225A44"/>
    <w:rsid w:val="00225E09"/>
    <w:rsid w:val="00225F22"/>
    <w:rsid w:val="00226B85"/>
    <w:rsid w:val="0022756A"/>
    <w:rsid w:val="00230D03"/>
    <w:rsid w:val="00231379"/>
    <w:rsid w:val="00232370"/>
    <w:rsid w:val="00232634"/>
    <w:rsid w:val="00232DC8"/>
    <w:rsid w:val="002354E0"/>
    <w:rsid w:val="002356F9"/>
    <w:rsid w:val="002363D9"/>
    <w:rsid w:val="002368BA"/>
    <w:rsid w:val="0024162E"/>
    <w:rsid w:val="002421CB"/>
    <w:rsid w:val="00242503"/>
    <w:rsid w:val="00243BBF"/>
    <w:rsid w:val="002451ED"/>
    <w:rsid w:val="00245212"/>
    <w:rsid w:val="00245904"/>
    <w:rsid w:val="00246CB7"/>
    <w:rsid w:val="00247B8D"/>
    <w:rsid w:val="002503D1"/>
    <w:rsid w:val="002508B9"/>
    <w:rsid w:val="00251E85"/>
    <w:rsid w:val="002521B8"/>
    <w:rsid w:val="00252C3C"/>
    <w:rsid w:val="002535E9"/>
    <w:rsid w:val="00253EE1"/>
    <w:rsid w:val="0025414C"/>
    <w:rsid w:val="00257134"/>
    <w:rsid w:val="0025732A"/>
    <w:rsid w:val="00260E3A"/>
    <w:rsid w:val="002612B4"/>
    <w:rsid w:val="00263612"/>
    <w:rsid w:val="0026436C"/>
    <w:rsid w:val="002651C5"/>
    <w:rsid w:val="002654B4"/>
    <w:rsid w:val="00266018"/>
    <w:rsid w:val="00267FA6"/>
    <w:rsid w:val="00274EA7"/>
    <w:rsid w:val="00275726"/>
    <w:rsid w:val="00276769"/>
    <w:rsid w:val="00276AE3"/>
    <w:rsid w:val="00282245"/>
    <w:rsid w:val="00282AEA"/>
    <w:rsid w:val="00283194"/>
    <w:rsid w:val="0028663E"/>
    <w:rsid w:val="00287131"/>
    <w:rsid w:val="002872A1"/>
    <w:rsid w:val="00287D08"/>
    <w:rsid w:val="00291185"/>
    <w:rsid w:val="00291334"/>
    <w:rsid w:val="002932B6"/>
    <w:rsid w:val="00293428"/>
    <w:rsid w:val="00293A18"/>
    <w:rsid w:val="00295C5F"/>
    <w:rsid w:val="002965B5"/>
    <w:rsid w:val="0029664D"/>
    <w:rsid w:val="002966D2"/>
    <w:rsid w:val="0029725E"/>
    <w:rsid w:val="002A126A"/>
    <w:rsid w:val="002A1BC3"/>
    <w:rsid w:val="002A20F4"/>
    <w:rsid w:val="002A3930"/>
    <w:rsid w:val="002A3D03"/>
    <w:rsid w:val="002A4095"/>
    <w:rsid w:val="002A4210"/>
    <w:rsid w:val="002A59E1"/>
    <w:rsid w:val="002A62AC"/>
    <w:rsid w:val="002B00DB"/>
    <w:rsid w:val="002B16E7"/>
    <w:rsid w:val="002B2219"/>
    <w:rsid w:val="002B233C"/>
    <w:rsid w:val="002B24B4"/>
    <w:rsid w:val="002B4BF4"/>
    <w:rsid w:val="002B5EFC"/>
    <w:rsid w:val="002B5F12"/>
    <w:rsid w:val="002B63EB"/>
    <w:rsid w:val="002B6F6D"/>
    <w:rsid w:val="002B73E5"/>
    <w:rsid w:val="002B7FCC"/>
    <w:rsid w:val="002C0030"/>
    <w:rsid w:val="002C00D2"/>
    <w:rsid w:val="002C11FB"/>
    <w:rsid w:val="002C19C3"/>
    <w:rsid w:val="002C2115"/>
    <w:rsid w:val="002C3801"/>
    <w:rsid w:val="002C3A54"/>
    <w:rsid w:val="002C4140"/>
    <w:rsid w:val="002C4B8A"/>
    <w:rsid w:val="002C4C4C"/>
    <w:rsid w:val="002C562D"/>
    <w:rsid w:val="002C6D8B"/>
    <w:rsid w:val="002C71B4"/>
    <w:rsid w:val="002D04CE"/>
    <w:rsid w:val="002D1D2F"/>
    <w:rsid w:val="002D29A1"/>
    <w:rsid w:val="002D46FA"/>
    <w:rsid w:val="002D6094"/>
    <w:rsid w:val="002D70D2"/>
    <w:rsid w:val="002D7E22"/>
    <w:rsid w:val="002E1C6A"/>
    <w:rsid w:val="002E2D2B"/>
    <w:rsid w:val="002E3AB5"/>
    <w:rsid w:val="002E43BE"/>
    <w:rsid w:val="002E4D87"/>
    <w:rsid w:val="002E653F"/>
    <w:rsid w:val="002E7AAC"/>
    <w:rsid w:val="002F082F"/>
    <w:rsid w:val="002F129A"/>
    <w:rsid w:val="002F1634"/>
    <w:rsid w:val="002F1756"/>
    <w:rsid w:val="002F1980"/>
    <w:rsid w:val="002F3748"/>
    <w:rsid w:val="002F6085"/>
    <w:rsid w:val="002F67A2"/>
    <w:rsid w:val="002F6D51"/>
    <w:rsid w:val="002F6D74"/>
    <w:rsid w:val="002F7733"/>
    <w:rsid w:val="002F799F"/>
    <w:rsid w:val="00300578"/>
    <w:rsid w:val="00301D56"/>
    <w:rsid w:val="003034F8"/>
    <w:rsid w:val="00303A49"/>
    <w:rsid w:val="00304D91"/>
    <w:rsid w:val="00305A1F"/>
    <w:rsid w:val="00306147"/>
    <w:rsid w:val="00306971"/>
    <w:rsid w:val="0030702B"/>
    <w:rsid w:val="003071B3"/>
    <w:rsid w:val="003074D1"/>
    <w:rsid w:val="0031029E"/>
    <w:rsid w:val="00310357"/>
    <w:rsid w:val="00314099"/>
    <w:rsid w:val="003152E3"/>
    <w:rsid w:val="0032068F"/>
    <w:rsid w:val="003230A6"/>
    <w:rsid w:val="003234F7"/>
    <w:rsid w:val="00324A72"/>
    <w:rsid w:val="003251B4"/>
    <w:rsid w:val="003251BD"/>
    <w:rsid w:val="00325BD2"/>
    <w:rsid w:val="00325F34"/>
    <w:rsid w:val="00326934"/>
    <w:rsid w:val="0032761C"/>
    <w:rsid w:val="003312E3"/>
    <w:rsid w:val="003313D1"/>
    <w:rsid w:val="00335EEB"/>
    <w:rsid w:val="003362F5"/>
    <w:rsid w:val="00341D79"/>
    <w:rsid w:val="00342699"/>
    <w:rsid w:val="00345080"/>
    <w:rsid w:val="00346209"/>
    <w:rsid w:val="003502E7"/>
    <w:rsid w:val="00350CEA"/>
    <w:rsid w:val="00350DFB"/>
    <w:rsid w:val="003514F4"/>
    <w:rsid w:val="00360A31"/>
    <w:rsid w:val="00361723"/>
    <w:rsid w:val="00362B4D"/>
    <w:rsid w:val="0036320C"/>
    <w:rsid w:val="003642E9"/>
    <w:rsid w:val="00366405"/>
    <w:rsid w:val="003667E7"/>
    <w:rsid w:val="00370294"/>
    <w:rsid w:val="00371E9C"/>
    <w:rsid w:val="00372590"/>
    <w:rsid w:val="00372D52"/>
    <w:rsid w:val="003755DD"/>
    <w:rsid w:val="00376E90"/>
    <w:rsid w:val="003800D2"/>
    <w:rsid w:val="00380195"/>
    <w:rsid w:val="00381413"/>
    <w:rsid w:val="00382AE5"/>
    <w:rsid w:val="00384834"/>
    <w:rsid w:val="00385BF7"/>
    <w:rsid w:val="00386C54"/>
    <w:rsid w:val="00390C0C"/>
    <w:rsid w:val="00395066"/>
    <w:rsid w:val="0039777F"/>
    <w:rsid w:val="00397D91"/>
    <w:rsid w:val="003A178D"/>
    <w:rsid w:val="003A360D"/>
    <w:rsid w:val="003A49EC"/>
    <w:rsid w:val="003A4E62"/>
    <w:rsid w:val="003A4FB7"/>
    <w:rsid w:val="003A531E"/>
    <w:rsid w:val="003A62CD"/>
    <w:rsid w:val="003B08E6"/>
    <w:rsid w:val="003B24B0"/>
    <w:rsid w:val="003B2BA0"/>
    <w:rsid w:val="003B2EA7"/>
    <w:rsid w:val="003B3C9E"/>
    <w:rsid w:val="003B43ED"/>
    <w:rsid w:val="003B5765"/>
    <w:rsid w:val="003B5E32"/>
    <w:rsid w:val="003B6251"/>
    <w:rsid w:val="003B6C35"/>
    <w:rsid w:val="003B7A84"/>
    <w:rsid w:val="003C052E"/>
    <w:rsid w:val="003C2DE4"/>
    <w:rsid w:val="003C393C"/>
    <w:rsid w:val="003C4A2E"/>
    <w:rsid w:val="003C566F"/>
    <w:rsid w:val="003D1A4E"/>
    <w:rsid w:val="003D6DAF"/>
    <w:rsid w:val="003E0124"/>
    <w:rsid w:val="003E1C5E"/>
    <w:rsid w:val="003E203A"/>
    <w:rsid w:val="003E3999"/>
    <w:rsid w:val="003E4450"/>
    <w:rsid w:val="003E7170"/>
    <w:rsid w:val="003E77E2"/>
    <w:rsid w:val="003F0055"/>
    <w:rsid w:val="003F2038"/>
    <w:rsid w:val="003F22C0"/>
    <w:rsid w:val="003F28B5"/>
    <w:rsid w:val="003F35F7"/>
    <w:rsid w:val="003F4937"/>
    <w:rsid w:val="003F4A46"/>
    <w:rsid w:val="003F5201"/>
    <w:rsid w:val="003F5F38"/>
    <w:rsid w:val="003F6319"/>
    <w:rsid w:val="003F6A61"/>
    <w:rsid w:val="003F6BB6"/>
    <w:rsid w:val="003F7921"/>
    <w:rsid w:val="003F7C39"/>
    <w:rsid w:val="004023EE"/>
    <w:rsid w:val="004035B5"/>
    <w:rsid w:val="00403D53"/>
    <w:rsid w:val="004056D4"/>
    <w:rsid w:val="00405E86"/>
    <w:rsid w:val="00406F94"/>
    <w:rsid w:val="004073CB"/>
    <w:rsid w:val="00412B15"/>
    <w:rsid w:val="00412EAE"/>
    <w:rsid w:val="004137B2"/>
    <w:rsid w:val="00415320"/>
    <w:rsid w:val="0041730A"/>
    <w:rsid w:val="0042071C"/>
    <w:rsid w:val="00421079"/>
    <w:rsid w:val="00421B1B"/>
    <w:rsid w:val="00423565"/>
    <w:rsid w:val="00423AD6"/>
    <w:rsid w:val="00423F57"/>
    <w:rsid w:val="00424544"/>
    <w:rsid w:val="00424A11"/>
    <w:rsid w:val="00425087"/>
    <w:rsid w:val="00431BA6"/>
    <w:rsid w:val="00433430"/>
    <w:rsid w:val="004357B4"/>
    <w:rsid w:val="00436D71"/>
    <w:rsid w:val="00437042"/>
    <w:rsid w:val="00442575"/>
    <w:rsid w:val="0044294C"/>
    <w:rsid w:val="00442BA4"/>
    <w:rsid w:val="004475FF"/>
    <w:rsid w:val="00450961"/>
    <w:rsid w:val="004517E3"/>
    <w:rsid w:val="00454367"/>
    <w:rsid w:val="00454854"/>
    <w:rsid w:val="00455E80"/>
    <w:rsid w:val="00456F6B"/>
    <w:rsid w:val="0045789E"/>
    <w:rsid w:val="00461235"/>
    <w:rsid w:val="00461C14"/>
    <w:rsid w:val="004622E6"/>
    <w:rsid w:val="004631DA"/>
    <w:rsid w:val="00464BF6"/>
    <w:rsid w:val="00465707"/>
    <w:rsid w:val="00467B25"/>
    <w:rsid w:val="0047001F"/>
    <w:rsid w:val="004701AD"/>
    <w:rsid w:val="00470CC1"/>
    <w:rsid w:val="0047107F"/>
    <w:rsid w:val="00471BC0"/>
    <w:rsid w:val="00472179"/>
    <w:rsid w:val="00472C91"/>
    <w:rsid w:val="00473379"/>
    <w:rsid w:val="0047607D"/>
    <w:rsid w:val="00476199"/>
    <w:rsid w:val="00476676"/>
    <w:rsid w:val="00480412"/>
    <w:rsid w:val="00481D76"/>
    <w:rsid w:val="0048386E"/>
    <w:rsid w:val="00483CF7"/>
    <w:rsid w:val="00484112"/>
    <w:rsid w:val="004855E7"/>
    <w:rsid w:val="00485E1B"/>
    <w:rsid w:val="00487A67"/>
    <w:rsid w:val="00487CF4"/>
    <w:rsid w:val="00491BA1"/>
    <w:rsid w:val="0049225A"/>
    <w:rsid w:val="00492506"/>
    <w:rsid w:val="00493D99"/>
    <w:rsid w:val="00494811"/>
    <w:rsid w:val="0049698B"/>
    <w:rsid w:val="00497D28"/>
    <w:rsid w:val="004A2CDA"/>
    <w:rsid w:val="004A346E"/>
    <w:rsid w:val="004A3845"/>
    <w:rsid w:val="004A4AA0"/>
    <w:rsid w:val="004A5201"/>
    <w:rsid w:val="004A7359"/>
    <w:rsid w:val="004A7594"/>
    <w:rsid w:val="004A7A80"/>
    <w:rsid w:val="004B07FE"/>
    <w:rsid w:val="004B0D1A"/>
    <w:rsid w:val="004B2200"/>
    <w:rsid w:val="004B31C0"/>
    <w:rsid w:val="004B4C85"/>
    <w:rsid w:val="004B5AA8"/>
    <w:rsid w:val="004C0ADC"/>
    <w:rsid w:val="004C34B5"/>
    <w:rsid w:val="004C41FF"/>
    <w:rsid w:val="004C424A"/>
    <w:rsid w:val="004C442D"/>
    <w:rsid w:val="004C44ED"/>
    <w:rsid w:val="004C5E79"/>
    <w:rsid w:val="004C74DD"/>
    <w:rsid w:val="004D0411"/>
    <w:rsid w:val="004D0C23"/>
    <w:rsid w:val="004D1D45"/>
    <w:rsid w:val="004D347E"/>
    <w:rsid w:val="004E0322"/>
    <w:rsid w:val="004E07A9"/>
    <w:rsid w:val="004E1780"/>
    <w:rsid w:val="004E2C53"/>
    <w:rsid w:val="004E314A"/>
    <w:rsid w:val="004E3264"/>
    <w:rsid w:val="004E3C89"/>
    <w:rsid w:val="004E4D27"/>
    <w:rsid w:val="004E6938"/>
    <w:rsid w:val="004E7226"/>
    <w:rsid w:val="004F3DC4"/>
    <w:rsid w:val="004F6CC6"/>
    <w:rsid w:val="005006BB"/>
    <w:rsid w:val="00500DD7"/>
    <w:rsid w:val="00501316"/>
    <w:rsid w:val="0050243C"/>
    <w:rsid w:val="00504F75"/>
    <w:rsid w:val="005075E0"/>
    <w:rsid w:val="0050776B"/>
    <w:rsid w:val="005104D4"/>
    <w:rsid w:val="00510514"/>
    <w:rsid w:val="00510E84"/>
    <w:rsid w:val="005126C6"/>
    <w:rsid w:val="005132BF"/>
    <w:rsid w:val="005149CF"/>
    <w:rsid w:val="00514F1D"/>
    <w:rsid w:val="00515D2E"/>
    <w:rsid w:val="005168A4"/>
    <w:rsid w:val="00517893"/>
    <w:rsid w:val="005178DE"/>
    <w:rsid w:val="00521EBE"/>
    <w:rsid w:val="005227C7"/>
    <w:rsid w:val="0052369F"/>
    <w:rsid w:val="00524228"/>
    <w:rsid w:val="00526B6A"/>
    <w:rsid w:val="00526CFE"/>
    <w:rsid w:val="00526E31"/>
    <w:rsid w:val="00527AE2"/>
    <w:rsid w:val="00527E27"/>
    <w:rsid w:val="00527F12"/>
    <w:rsid w:val="0053176E"/>
    <w:rsid w:val="0053242D"/>
    <w:rsid w:val="00533B2E"/>
    <w:rsid w:val="0053439D"/>
    <w:rsid w:val="00534B4E"/>
    <w:rsid w:val="005355D2"/>
    <w:rsid w:val="005369B7"/>
    <w:rsid w:val="00536CD2"/>
    <w:rsid w:val="00536DD2"/>
    <w:rsid w:val="00536F4C"/>
    <w:rsid w:val="0053787E"/>
    <w:rsid w:val="00541C78"/>
    <w:rsid w:val="005425E6"/>
    <w:rsid w:val="00543147"/>
    <w:rsid w:val="00543AA9"/>
    <w:rsid w:val="00544E06"/>
    <w:rsid w:val="0054515A"/>
    <w:rsid w:val="00545266"/>
    <w:rsid w:val="005456A5"/>
    <w:rsid w:val="005460D9"/>
    <w:rsid w:val="00547237"/>
    <w:rsid w:val="005513E9"/>
    <w:rsid w:val="005516B1"/>
    <w:rsid w:val="005522DB"/>
    <w:rsid w:val="005558F8"/>
    <w:rsid w:val="00556A67"/>
    <w:rsid w:val="005575C4"/>
    <w:rsid w:val="005577DD"/>
    <w:rsid w:val="005578D7"/>
    <w:rsid w:val="00560415"/>
    <w:rsid w:val="005604E6"/>
    <w:rsid w:val="00562258"/>
    <w:rsid w:val="005628ED"/>
    <w:rsid w:val="00563574"/>
    <w:rsid w:val="00565B78"/>
    <w:rsid w:val="00565BB3"/>
    <w:rsid w:val="00567102"/>
    <w:rsid w:val="00567380"/>
    <w:rsid w:val="005712E8"/>
    <w:rsid w:val="005718BE"/>
    <w:rsid w:val="0057295B"/>
    <w:rsid w:val="0057302C"/>
    <w:rsid w:val="00573753"/>
    <w:rsid w:val="00573F7F"/>
    <w:rsid w:val="00576A01"/>
    <w:rsid w:val="00576D4F"/>
    <w:rsid w:val="00577BAC"/>
    <w:rsid w:val="00577EB0"/>
    <w:rsid w:val="00580608"/>
    <w:rsid w:val="00581B0D"/>
    <w:rsid w:val="005821FE"/>
    <w:rsid w:val="00585E9B"/>
    <w:rsid w:val="005864F1"/>
    <w:rsid w:val="00590C59"/>
    <w:rsid w:val="0059129E"/>
    <w:rsid w:val="0059169C"/>
    <w:rsid w:val="0059179A"/>
    <w:rsid w:val="0059324B"/>
    <w:rsid w:val="005938B4"/>
    <w:rsid w:val="00595989"/>
    <w:rsid w:val="0059670B"/>
    <w:rsid w:val="00597D38"/>
    <w:rsid w:val="005A0CF9"/>
    <w:rsid w:val="005A19A7"/>
    <w:rsid w:val="005A1E06"/>
    <w:rsid w:val="005A2246"/>
    <w:rsid w:val="005A4D31"/>
    <w:rsid w:val="005A553C"/>
    <w:rsid w:val="005A7F45"/>
    <w:rsid w:val="005B152F"/>
    <w:rsid w:val="005B21B8"/>
    <w:rsid w:val="005B2C14"/>
    <w:rsid w:val="005C0652"/>
    <w:rsid w:val="005C18CB"/>
    <w:rsid w:val="005C1E20"/>
    <w:rsid w:val="005C2541"/>
    <w:rsid w:val="005C2ABD"/>
    <w:rsid w:val="005C2D12"/>
    <w:rsid w:val="005C37A7"/>
    <w:rsid w:val="005C393E"/>
    <w:rsid w:val="005C4702"/>
    <w:rsid w:val="005C4837"/>
    <w:rsid w:val="005C5011"/>
    <w:rsid w:val="005C5BD4"/>
    <w:rsid w:val="005C5F1F"/>
    <w:rsid w:val="005C6180"/>
    <w:rsid w:val="005C702D"/>
    <w:rsid w:val="005D0427"/>
    <w:rsid w:val="005D12E4"/>
    <w:rsid w:val="005D432A"/>
    <w:rsid w:val="005E056C"/>
    <w:rsid w:val="005E0EEE"/>
    <w:rsid w:val="005E17C4"/>
    <w:rsid w:val="005E44F2"/>
    <w:rsid w:val="005E4D41"/>
    <w:rsid w:val="005F0B83"/>
    <w:rsid w:val="005F2C3A"/>
    <w:rsid w:val="005F4201"/>
    <w:rsid w:val="005F5102"/>
    <w:rsid w:val="005F527F"/>
    <w:rsid w:val="00600C5C"/>
    <w:rsid w:val="00602358"/>
    <w:rsid w:val="00602ECA"/>
    <w:rsid w:val="00604055"/>
    <w:rsid w:val="00606EA9"/>
    <w:rsid w:val="00607CA7"/>
    <w:rsid w:val="006106D0"/>
    <w:rsid w:val="00611017"/>
    <w:rsid w:val="00612453"/>
    <w:rsid w:val="00612C94"/>
    <w:rsid w:val="006132FC"/>
    <w:rsid w:val="00613FE1"/>
    <w:rsid w:val="006156CF"/>
    <w:rsid w:val="0061594D"/>
    <w:rsid w:val="00617EA0"/>
    <w:rsid w:val="006201D6"/>
    <w:rsid w:val="00622E0E"/>
    <w:rsid w:val="006234EB"/>
    <w:rsid w:val="00623A68"/>
    <w:rsid w:val="00625E37"/>
    <w:rsid w:val="006265CC"/>
    <w:rsid w:val="00626928"/>
    <w:rsid w:val="00627D93"/>
    <w:rsid w:val="006323A1"/>
    <w:rsid w:val="00634240"/>
    <w:rsid w:val="00634942"/>
    <w:rsid w:val="00635A2E"/>
    <w:rsid w:val="00636014"/>
    <w:rsid w:val="00636319"/>
    <w:rsid w:val="00636D6D"/>
    <w:rsid w:val="006371AC"/>
    <w:rsid w:val="006375D5"/>
    <w:rsid w:val="00641791"/>
    <w:rsid w:val="00643701"/>
    <w:rsid w:val="00643F00"/>
    <w:rsid w:val="00644299"/>
    <w:rsid w:val="006443D2"/>
    <w:rsid w:val="0064476B"/>
    <w:rsid w:val="0064489A"/>
    <w:rsid w:val="006470FE"/>
    <w:rsid w:val="006478D8"/>
    <w:rsid w:val="0064791C"/>
    <w:rsid w:val="006505C2"/>
    <w:rsid w:val="00650F0A"/>
    <w:rsid w:val="00651414"/>
    <w:rsid w:val="00651418"/>
    <w:rsid w:val="006534BB"/>
    <w:rsid w:val="00654422"/>
    <w:rsid w:val="00655D28"/>
    <w:rsid w:val="00657191"/>
    <w:rsid w:val="0065745C"/>
    <w:rsid w:val="00657EA9"/>
    <w:rsid w:val="00660B24"/>
    <w:rsid w:val="006640D7"/>
    <w:rsid w:val="00672745"/>
    <w:rsid w:val="006728B7"/>
    <w:rsid w:val="006747B6"/>
    <w:rsid w:val="00675745"/>
    <w:rsid w:val="00677918"/>
    <w:rsid w:val="00677C1F"/>
    <w:rsid w:val="00680F23"/>
    <w:rsid w:val="006861A6"/>
    <w:rsid w:val="006904FA"/>
    <w:rsid w:val="00690D24"/>
    <w:rsid w:val="006916AE"/>
    <w:rsid w:val="00692AE9"/>
    <w:rsid w:val="00692CE2"/>
    <w:rsid w:val="00696427"/>
    <w:rsid w:val="006964DB"/>
    <w:rsid w:val="0069688D"/>
    <w:rsid w:val="00697372"/>
    <w:rsid w:val="006A0D9B"/>
    <w:rsid w:val="006A4783"/>
    <w:rsid w:val="006A503E"/>
    <w:rsid w:val="006A51FF"/>
    <w:rsid w:val="006A6B1C"/>
    <w:rsid w:val="006A74AA"/>
    <w:rsid w:val="006A7534"/>
    <w:rsid w:val="006B0F5A"/>
    <w:rsid w:val="006B34B7"/>
    <w:rsid w:val="006B3624"/>
    <w:rsid w:val="006B4DC5"/>
    <w:rsid w:val="006B75DE"/>
    <w:rsid w:val="006C0A62"/>
    <w:rsid w:val="006C3AF3"/>
    <w:rsid w:val="006C4A1D"/>
    <w:rsid w:val="006C590D"/>
    <w:rsid w:val="006C727F"/>
    <w:rsid w:val="006D0DB6"/>
    <w:rsid w:val="006D237C"/>
    <w:rsid w:val="006D4A79"/>
    <w:rsid w:val="006D50CD"/>
    <w:rsid w:val="006D5653"/>
    <w:rsid w:val="006D627E"/>
    <w:rsid w:val="006D663A"/>
    <w:rsid w:val="006D6F09"/>
    <w:rsid w:val="006E0151"/>
    <w:rsid w:val="006E0269"/>
    <w:rsid w:val="006E05F5"/>
    <w:rsid w:val="006E06FC"/>
    <w:rsid w:val="006E2E09"/>
    <w:rsid w:val="006E32B3"/>
    <w:rsid w:val="006E39D8"/>
    <w:rsid w:val="006E50F7"/>
    <w:rsid w:val="006E54D7"/>
    <w:rsid w:val="006E575D"/>
    <w:rsid w:val="006F31BB"/>
    <w:rsid w:val="006F3E3F"/>
    <w:rsid w:val="006F4239"/>
    <w:rsid w:val="006F52DD"/>
    <w:rsid w:val="006F56FF"/>
    <w:rsid w:val="006F7468"/>
    <w:rsid w:val="007002D4"/>
    <w:rsid w:val="00700F85"/>
    <w:rsid w:val="0070155E"/>
    <w:rsid w:val="0070196F"/>
    <w:rsid w:val="00702D94"/>
    <w:rsid w:val="007033EA"/>
    <w:rsid w:val="00704ACD"/>
    <w:rsid w:val="00705218"/>
    <w:rsid w:val="007056B6"/>
    <w:rsid w:val="00707F38"/>
    <w:rsid w:val="00707FE8"/>
    <w:rsid w:val="00711B3F"/>
    <w:rsid w:val="00714F62"/>
    <w:rsid w:val="0071539C"/>
    <w:rsid w:val="007172B4"/>
    <w:rsid w:val="00717598"/>
    <w:rsid w:val="007179DE"/>
    <w:rsid w:val="00717A68"/>
    <w:rsid w:val="007216D5"/>
    <w:rsid w:val="00721F4F"/>
    <w:rsid w:val="00721FCC"/>
    <w:rsid w:val="00722F22"/>
    <w:rsid w:val="0072608A"/>
    <w:rsid w:val="0072653B"/>
    <w:rsid w:val="007307FC"/>
    <w:rsid w:val="007320E7"/>
    <w:rsid w:val="007327A6"/>
    <w:rsid w:val="007328A5"/>
    <w:rsid w:val="007328F2"/>
    <w:rsid w:val="0073398C"/>
    <w:rsid w:val="00733DD4"/>
    <w:rsid w:val="007342B1"/>
    <w:rsid w:val="007352BB"/>
    <w:rsid w:val="00735B24"/>
    <w:rsid w:val="007364A5"/>
    <w:rsid w:val="00737530"/>
    <w:rsid w:val="00737774"/>
    <w:rsid w:val="00740109"/>
    <w:rsid w:val="00740DE2"/>
    <w:rsid w:val="00741D83"/>
    <w:rsid w:val="007424B1"/>
    <w:rsid w:val="00743091"/>
    <w:rsid w:val="007442CE"/>
    <w:rsid w:val="00744778"/>
    <w:rsid w:val="007451DD"/>
    <w:rsid w:val="0074699C"/>
    <w:rsid w:val="00746F26"/>
    <w:rsid w:val="0074794F"/>
    <w:rsid w:val="00750824"/>
    <w:rsid w:val="007512E7"/>
    <w:rsid w:val="007516E9"/>
    <w:rsid w:val="00751D14"/>
    <w:rsid w:val="00753245"/>
    <w:rsid w:val="00754220"/>
    <w:rsid w:val="0075464D"/>
    <w:rsid w:val="00755A0D"/>
    <w:rsid w:val="00756258"/>
    <w:rsid w:val="00756A8D"/>
    <w:rsid w:val="007576CF"/>
    <w:rsid w:val="007616A1"/>
    <w:rsid w:val="007619E6"/>
    <w:rsid w:val="007620C0"/>
    <w:rsid w:val="007628F8"/>
    <w:rsid w:val="00762B00"/>
    <w:rsid w:val="00763F35"/>
    <w:rsid w:val="007651F6"/>
    <w:rsid w:val="007662E8"/>
    <w:rsid w:val="007665FA"/>
    <w:rsid w:val="00766B42"/>
    <w:rsid w:val="00766B96"/>
    <w:rsid w:val="0077054D"/>
    <w:rsid w:val="00772D81"/>
    <w:rsid w:val="007738E9"/>
    <w:rsid w:val="00774261"/>
    <w:rsid w:val="007750A3"/>
    <w:rsid w:val="00777C79"/>
    <w:rsid w:val="00780306"/>
    <w:rsid w:val="00780B67"/>
    <w:rsid w:val="00780C9F"/>
    <w:rsid w:val="007814EF"/>
    <w:rsid w:val="00784C2F"/>
    <w:rsid w:val="00784CC1"/>
    <w:rsid w:val="00785611"/>
    <w:rsid w:val="0078604E"/>
    <w:rsid w:val="0078762A"/>
    <w:rsid w:val="00791645"/>
    <w:rsid w:val="00792001"/>
    <w:rsid w:val="00792387"/>
    <w:rsid w:val="007941AE"/>
    <w:rsid w:val="0079488E"/>
    <w:rsid w:val="00795701"/>
    <w:rsid w:val="007960C4"/>
    <w:rsid w:val="00796B0C"/>
    <w:rsid w:val="007A037F"/>
    <w:rsid w:val="007A0564"/>
    <w:rsid w:val="007A0691"/>
    <w:rsid w:val="007A0933"/>
    <w:rsid w:val="007A1F45"/>
    <w:rsid w:val="007A2160"/>
    <w:rsid w:val="007A29F0"/>
    <w:rsid w:val="007A421D"/>
    <w:rsid w:val="007A4856"/>
    <w:rsid w:val="007A564B"/>
    <w:rsid w:val="007A614B"/>
    <w:rsid w:val="007B07FC"/>
    <w:rsid w:val="007B1721"/>
    <w:rsid w:val="007B1D2C"/>
    <w:rsid w:val="007B1FB0"/>
    <w:rsid w:val="007B2358"/>
    <w:rsid w:val="007B3E78"/>
    <w:rsid w:val="007B589E"/>
    <w:rsid w:val="007B6166"/>
    <w:rsid w:val="007B6BB5"/>
    <w:rsid w:val="007B76F3"/>
    <w:rsid w:val="007B78F1"/>
    <w:rsid w:val="007C0027"/>
    <w:rsid w:val="007C0FC7"/>
    <w:rsid w:val="007C209C"/>
    <w:rsid w:val="007C2972"/>
    <w:rsid w:val="007C2AB3"/>
    <w:rsid w:val="007C2F2B"/>
    <w:rsid w:val="007C33C9"/>
    <w:rsid w:val="007C4080"/>
    <w:rsid w:val="007C44AF"/>
    <w:rsid w:val="007C7453"/>
    <w:rsid w:val="007C79CF"/>
    <w:rsid w:val="007D3332"/>
    <w:rsid w:val="007D45C3"/>
    <w:rsid w:val="007D5270"/>
    <w:rsid w:val="007D56D6"/>
    <w:rsid w:val="007D574B"/>
    <w:rsid w:val="007D5D54"/>
    <w:rsid w:val="007D709D"/>
    <w:rsid w:val="007E11FD"/>
    <w:rsid w:val="007E12F7"/>
    <w:rsid w:val="007E3B6E"/>
    <w:rsid w:val="007E4AEF"/>
    <w:rsid w:val="007E6046"/>
    <w:rsid w:val="007E77E5"/>
    <w:rsid w:val="007F03BA"/>
    <w:rsid w:val="007F1F1F"/>
    <w:rsid w:val="007F7498"/>
    <w:rsid w:val="00802882"/>
    <w:rsid w:val="00802A4E"/>
    <w:rsid w:val="0080327E"/>
    <w:rsid w:val="00803692"/>
    <w:rsid w:val="008046F9"/>
    <w:rsid w:val="00804823"/>
    <w:rsid w:val="00805E04"/>
    <w:rsid w:val="0080711E"/>
    <w:rsid w:val="00807B66"/>
    <w:rsid w:val="0081009C"/>
    <w:rsid w:val="00810B8F"/>
    <w:rsid w:val="00810EC3"/>
    <w:rsid w:val="00811034"/>
    <w:rsid w:val="00811675"/>
    <w:rsid w:val="00812380"/>
    <w:rsid w:val="00813788"/>
    <w:rsid w:val="00814023"/>
    <w:rsid w:val="0081655F"/>
    <w:rsid w:val="00816C28"/>
    <w:rsid w:val="008178EB"/>
    <w:rsid w:val="00817C71"/>
    <w:rsid w:val="00817E14"/>
    <w:rsid w:val="008214B6"/>
    <w:rsid w:val="00821ED5"/>
    <w:rsid w:val="00822A59"/>
    <w:rsid w:val="00823C40"/>
    <w:rsid w:val="00824634"/>
    <w:rsid w:val="00825146"/>
    <w:rsid w:val="0082529B"/>
    <w:rsid w:val="008262D5"/>
    <w:rsid w:val="00826626"/>
    <w:rsid w:val="008277CE"/>
    <w:rsid w:val="0083011D"/>
    <w:rsid w:val="008311D9"/>
    <w:rsid w:val="00831CD0"/>
    <w:rsid w:val="008320DB"/>
    <w:rsid w:val="00832C56"/>
    <w:rsid w:val="0083394D"/>
    <w:rsid w:val="00834196"/>
    <w:rsid w:val="00834C4A"/>
    <w:rsid w:val="008351A2"/>
    <w:rsid w:val="008367EF"/>
    <w:rsid w:val="008369AC"/>
    <w:rsid w:val="00840870"/>
    <w:rsid w:val="0084217C"/>
    <w:rsid w:val="0084344C"/>
    <w:rsid w:val="00844189"/>
    <w:rsid w:val="008511E8"/>
    <w:rsid w:val="00852B01"/>
    <w:rsid w:val="008546CE"/>
    <w:rsid w:val="00856D7F"/>
    <w:rsid w:val="00856FCE"/>
    <w:rsid w:val="008611E8"/>
    <w:rsid w:val="00861722"/>
    <w:rsid w:val="008617EF"/>
    <w:rsid w:val="00861D2E"/>
    <w:rsid w:val="008625C0"/>
    <w:rsid w:val="00865530"/>
    <w:rsid w:val="00865A52"/>
    <w:rsid w:val="00866997"/>
    <w:rsid w:val="00867664"/>
    <w:rsid w:val="00871E98"/>
    <w:rsid w:val="00872CD3"/>
    <w:rsid w:val="0087487C"/>
    <w:rsid w:val="008749C3"/>
    <w:rsid w:val="00875317"/>
    <w:rsid w:val="008758BC"/>
    <w:rsid w:val="00877297"/>
    <w:rsid w:val="00880B53"/>
    <w:rsid w:val="00881695"/>
    <w:rsid w:val="00882043"/>
    <w:rsid w:val="008834D5"/>
    <w:rsid w:val="008866BF"/>
    <w:rsid w:val="0088774D"/>
    <w:rsid w:val="00890274"/>
    <w:rsid w:val="00890CBF"/>
    <w:rsid w:val="00891439"/>
    <w:rsid w:val="00892E35"/>
    <w:rsid w:val="008935D6"/>
    <w:rsid w:val="008941CB"/>
    <w:rsid w:val="00896EFB"/>
    <w:rsid w:val="0089720C"/>
    <w:rsid w:val="008A214E"/>
    <w:rsid w:val="008A27D6"/>
    <w:rsid w:val="008A35CA"/>
    <w:rsid w:val="008A74C9"/>
    <w:rsid w:val="008A7611"/>
    <w:rsid w:val="008B76D4"/>
    <w:rsid w:val="008B7E25"/>
    <w:rsid w:val="008C24C6"/>
    <w:rsid w:val="008C2888"/>
    <w:rsid w:val="008C3A9E"/>
    <w:rsid w:val="008C44BC"/>
    <w:rsid w:val="008C4E11"/>
    <w:rsid w:val="008C5153"/>
    <w:rsid w:val="008C6945"/>
    <w:rsid w:val="008D0784"/>
    <w:rsid w:val="008D14F7"/>
    <w:rsid w:val="008D1C65"/>
    <w:rsid w:val="008D321C"/>
    <w:rsid w:val="008D4295"/>
    <w:rsid w:val="008D5005"/>
    <w:rsid w:val="008D5A8E"/>
    <w:rsid w:val="008D636E"/>
    <w:rsid w:val="008E0DF4"/>
    <w:rsid w:val="008E12F3"/>
    <w:rsid w:val="008E1B54"/>
    <w:rsid w:val="008E273F"/>
    <w:rsid w:val="008E4323"/>
    <w:rsid w:val="008E5968"/>
    <w:rsid w:val="008E6C03"/>
    <w:rsid w:val="008E7B9E"/>
    <w:rsid w:val="008F002D"/>
    <w:rsid w:val="008F06AF"/>
    <w:rsid w:val="008F0F41"/>
    <w:rsid w:val="008F20B9"/>
    <w:rsid w:val="008F2A08"/>
    <w:rsid w:val="008F757F"/>
    <w:rsid w:val="008F7BD2"/>
    <w:rsid w:val="00902BDD"/>
    <w:rsid w:val="00902BF2"/>
    <w:rsid w:val="00904D9F"/>
    <w:rsid w:val="009050C9"/>
    <w:rsid w:val="0090591E"/>
    <w:rsid w:val="00905995"/>
    <w:rsid w:val="00905A48"/>
    <w:rsid w:val="00910AF4"/>
    <w:rsid w:val="009111BA"/>
    <w:rsid w:val="0091493B"/>
    <w:rsid w:val="00915E91"/>
    <w:rsid w:val="00915EE8"/>
    <w:rsid w:val="00916038"/>
    <w:rsid w:val="009161D6"/>
    <w:rsid w:val="009165F8"/>
    <w:rsid w:val="009168B3"/>
    <w:rsid w:val="009168C1"/>
    <w:rsid w:val="00916C94"/>
    <w:rsid w:val="009179E7"/>
    <w:rsid w:val="00922324"/>
    <w:rsid w:val="0092248A"/>
    <w:rsid w:val="00923480"/>
    <w:rsid w:val="00923DF9"/>
    <w:rsid w:val="00924D11"/>
    <w:rsid w:val="009259A4"/>
    <w:rsid w:val="00926421"/>
    <w:rsid w:val="00926549"/>
    <w:rsid w:val="009266BE"/>
    <w:rsid w:val="00926812"/>
    <w:rsid w:val="00930B1E"/>
    <w:rsid w:val="00931EF7"/>
    <w:rsid w:val="00933628"/>
    <w:rsid w:val="00934B7A"/>
    <w:rsid w:val="00935912"/>
    <w:rsid w:val="00935F79"/>
    <w:rsid w:val="009378AD"/>
    <w:rsid w:val="00940475"/>
    <w:rsid w:val="009417D3"/>
    <w:rsid w:val="00941D94"/>
    <w:rsid w:val="00942591"/>
    <w:rsid w:val="00943266"/>
    <w:rsid w:val="00943339"/>
    <w:rsid w:val="00944CBC"/>
    <w:rsid w:val="00945E5A"/>
    <w:rsid w:val="00946567"/>
    <w:rsid w:val="00950357"/>
    <w:rsid w:val="0095081A"/>
    <w:rsid w:val="00950B46"/>
    <w:rsid w:val="0095245E"/>
    <w:rsid w:val="00955C76"/>
    <w:rsid w:val="0096104E"/>
    <w:rsid w:val="009617FF"/>
    <w:rsid w:val="00970327"/>
    <w:rsid w:val="009708E3"/>
    <w:rsid w:val="00970D14"/>
    <w:rsid w:val="00970D42"/>
    <w:rsid w:val="009724E7"/>
    <w:rsid w:val="009728D2"/>
    <w:rsid w:val="009736AA"/>
    <w:rsid w:val="00976E27"/>
    <w:rsid w:val="00976FFD"/>
    <w:rsid w:val="00977E71"/>
    <w:rsid w:val="00983426"/>
    <w:rsid w:val="009836DB"/>
    <w:rsid w:val="009852E3"/>
    <w:rsid w:val="00986B1D"/>
    <w:rsid w:val="009876FD"/>
    <w:rsid w:val="00987EA5"/>
    <w:rsid w:val="0099067D"/>
    <w:rsid w:val="009907DA"/>
    <w:rsid w:val="00993915"/>
    <w:rsid w:val="0099450D"/>
    <w:rsid w:val="0099689B"/>
    <w:rsid w:val="00997952"/>
    <w:rsid w:val="009A0E71"/>
    <w:rsid w:val="009A3A82"/>
    <w:rsid w:val="009A3E44"/>
    <w:rsid w:val="009A469F"/>
    <w:rsid w:val="009A4869"/>
    <w:rsid w:val="009A4F84"/>
    <w:rsid w:val="009A7422"/>
    <w:rsid w:val="009B08A9"/>
    <w:rsid w:val="009B423D"/>
    <w:rsid w:val="009B5ADB"/>
    <w:rsid w:val="009B763A"/>
    <w:rsid w:val="009B79E8"/>
    <w:rsid w:val="009C0E2E"/>
    <w:rsid w:val="009C37E4"/>
    <w:rsid w:val="009C4C9C"/>
    <w:rsid w:val="009C6C7E"/>
    <w:rsid w:val="009C71C0"/>
    <w:rsid w:val="009C7760"/>
    <w:rsid w:val="009D305E"/>
    <w:rsid w:val="009D3512"/>
    <w:rsid w:val="009D38CF"/>
    <w:rsid w:val="009D49DA"/>
    <w:rsid w:val="009D5B23"/>
    <w:rsid w:val="009D61FE"/>
    <w:rsid w:val="009D6402"/>
    <w:rsid w:val="009D6FCE"/>
    <w:rsid w:val="009D761C"/>
    <w:rsid w:val="009E0C76"/>
    <w:rsid w:val="009E106A"/>
    <w:rsid w:val="009E56D6"/>
    <w:rsid w:val="009E6A87"/>
    <w:rsid w:val="009E7862"/>
    <w:rsid w:val="009F11F1"/>
    <w:rsid w:val="009F16F4"/>
    <w:rsid w:val="009F26B2"/>
    <w:rsid w:val="009F630D"/>
    <w:rsid w:val="009F6636"/>
    <w:rsid w:val="009F73F4"/>
    <w:rsid w:val="00A00FAC"/>
    <w:rsid w:val="00A0105A"/>
    <w:rsid w:val="00A03F1A"/>
    <w:rsid w:val="00A0523F"/>
    <w:rsid w:val="00A059F9"/>
    <w:rsid w:val="00A06830"/>
    <w:rsid w:val="00A07981"/>
    <w:rsid w:val="00A10507"/>
    <w:rsid w:val="00A11005"/>
    <w:rsid w:val="00A11B0B"/>
    <w:rsid w:val="00A1218C"/>
    <w:rsid w:val="00A12448"/>
    <w:rsid w:val="00A1301D"/>
    <w:rsid w:val="00A1417F"/>
    <w:rsid w:val="00A14DE5"/>
    <w:rsid w:val="00A14EE2"/>
    <w:rsid w:val="00A153B3"/>
    <w:rsid w:val="00A1566C"/>
    <w:rsid w:val="00A1615A"/>
    <w:rsid w:val="00A16721"/>
    <w:rsid w:val="00A23A0C"/>
    <w:rsid w:val="00A23BDE"/>
    <w:rsid w:val="00A253AE"/>
    <w:rsid w:val="00A262B4"/>
    <w:rsid w:val="00A2677C"/>
    <w:rsid w:val="00A27766"/>
    <w:rsid w:val="00A27D80"/>
    <w:rsid w:val="00A30AF6"/>
    <w:rsid w:val="00A31B4B"/>
    <w:rsid w:val="00A32613"/>
    <w:rsid w:val="00A33058"/>
    <w:rsid w:val="00A345A8"/>
    <w:rsid w:val="00A34B55"/>
    <w:rsid w:val="00A371D8"/>
    <w:rsid w:val="00A417A7"/>
    <w:rsid w:val="00A41C2F"/>
    <w:rsid w:val="00A41F09"/>
    <w:rsid w:val="00A42F13"/>
    <w:rsid w:val="00A44EEC"/>
    <w:rsid w:val="00A453CE"/>
    <w:rsid w:val="00A46439"/>
    <w:rsid w:val="00A47730"/>
    <w:rsid w:val="00A50407"/>
    <w:rsid w:val="00A50C25"/>
    <w:rsid w:val="00A54440"/>
    <w:rsid w:val="00A54835"/>
    <w:rsid w:val="00A54C4B"/>
    <w:rsid w:val="00A55D8B"/>
    <w:rsid w:val="00A56F1F"/>
    <w:rsid w:val="00A6051C"/>
    <w:rsid w:val="00A605E4"/>
    <w:rsid w:val="00A60F7A"/>
    <w:rsid w:val="00A62F69"/>
    <w:rsid w:val="00A63471"/>
    <w:rsid w:val="00A65366"/>
    <w:rsid w:val="00A664D0"/>
    <w:rsid w:val="00A7011C"/>
    <w:rsid w:val="00A702FC"/>
    <w:rsid w:val="00A70EFB"/>
    <w:rsid w:val="00A70FD1"/>
    <w:rsid w:val="00A71553"/>
    <w:rsid w:val="00A722EA"/>
    <w:rsid w:val="00A72A5E"/>
    <w:rsid w:val="00A7311E"/>
    <w:rsid w:val="00A73965"/>
    <w:rsid w:val="00A74FA8"/>
    <w:rsid w:val="00A75653"/>
    <w:rsid w:val="00A75BCC"/>
    <w:rsid w:val="00A76402"/>
    <w:rsid w:val="00A80A99"/>
    <w:rsid w:val="00A83355"/>
    <w:rsid w:val="00A870E8"/>
    <w:rsid w:val="00A906AB"/>
    <w:rsid w:val="00A9294D"/>
    <w:rsid w:val="00A944B5"/>
    <w:rsid w:val="00AA0F32"/>
    <w:rsid w:val="00AA4F06"/>
    <w:rsid w:val="00AA7E93"/>
    <w:rsid w:val="00AB1091"/>
    <w:rsid w:val="00AB276A"/>
    <w:rsid w:val="00AB2DD7"/>
    <w:rsid w:val="00AB503C"/>
    <w:rsid w:val="00AB6094"/>
    <w:rsid w:val="00AB7655"/>
    <w:rsid w:val="00AB7DD6"/>
    <w:rsid w:val="00AC14D0"/>
    <w:rsid w:val="00AC171D"/>
    <w:rsid w:val="00AC1F77"/>
    <w:rsid w:val="00AC2CEE"/>
    <w:rsid w:val="00AC302B"/>
    <w:rsid w:val="00AC3BC6"/>
    <w:rsid w:val="00AC447E"/>
    <w:rsid w:val="00AC486C"/>
    <w:rsid w:val="00AC5124"/>
    <w:rsid w:val="00AC5733"/>
    <w:rsid w:val="00AD164D"/>
    <w:rsid w:val="00AD1AD8"/>
    <w:rsid w:val="00AD40B0"/>
    <w:rsid w:val="00AD5A0D"/>
    <w:rsid w:val="00AD74A7"/>
    <w:rsid w:val="00AE254E"/>
    <w:rsid w:val="00AE3162"/>
    <w:rsid w:val="00AE3850"/>
    <w:rsid w:val="00AE4FC0"/>
    <w:rsid w:val="00AE575D"/>
    <w:rsid w:val="00AE66AD"/>
    <w:rsid w:val="00AF134D"/>
    <w:rsid w:val="00AF2153"/>
    <w:rsid w:val="00AF216E"/>
    <w:rsid w:val="00AF6BC0"/>
    <w:rsid w:val="00AF7438"/>
    <w:rsid w:val="00B016EC"/>
    <w:rsid w:val="00B0387D"/>
    <w:rsid w:val="00B03AFC"/>
    <w:rsid w:val="00B04310"/>
    <w:rsid w:val="00B0607C"/>
    <w:rsid w:val="00B063F6"/>
    <w:rsid w:val="00B06508"/>
    <w:rsid w:val="00B07D1C"/>
    <w:rsid w:val="00B10756"/>
    <w:rsid w:val="00B10AA4"/>
    <w:rsid w:val="00B1259E"/>
    <w:rsid w:val="00B1366C"/>
    <w:rsid w:val="00B13741"/>
    <w:rsid w:val="00B14DB2"/>
    <w:rsid w:val="00B15DB8"/>
    <w:rsid w:val="00B160F3"/>
    <w:rsid w:val="00B16F1E"/>
    <w:rsid w:val="00B20B3E"/>
    <w:rsid w:val="00B228E7"/>
    <w:rsid w:val="00B22985"/>
    <w:rsid w:val="00B22BFC"/>
    <w:rsid w:val="00B25871"/>
    <w:rsid w:val="00B270BB"/>
    <w:rsid w:val="00B27B59"/>
    <w:rsid w:val="00B31E41"/>
    <w:rsid w:val="00B32A63"/>
    <w:rsid w:val="00B34FF8"/>
    <w:rsid w:val="00B367C9"/>
    <w:rsid w:val="00B377CF"/>
    <w:rsid w:val="00B37B13"/>
    <w:rsid w:val="00B402B1"/>
    <w:rsid w:val="00B40B81"/>
    <w:rsid w:val="00B4139C"/>
    <w:rsid w:val="00B41CD8"/>
    <w:rsid w:val="00B43199"/>
    <w:rsid w:val="00B458CE"/>
    <w:rsid w:val="00B464B4"/>
    <w:rsid w:val="00B51A67"/>
    <w:rsid w:val="00B5560D"/>
    <w:rsid w:val="00B571FF"/>
    <w:rsid w:val="00B60854"/>
    <w:rsid w:val="00B6098F"/>
    <w:rsid w:val="00B60AEB"/>
    <w:rsid w:val="00B611C6"/>
    <w:rsid w:val="00B62EC8"/>
    <w:rsid w:val="00B643BA"/>
    <w:rsid w:val="00B64ACD"/>
    <w:rsid w:val="00B64F59"/>
    <w:rsid w:val="00B70F87"/>
    <w:rsid w:val="00B73C16"/>
    <w:rsid w:val="00B7487C"/>
    <w:rsid w:val="00B76179"/>
    <w:rsid w:val="00B769F7"/>
    <w:rsid w:val="00B776F5"/>
    <w:rsid w:val="00B7786F"/>
    <w:rsid w:val="00B77B54"/>
    <w:rsid w:val="00B81E67"/>
    <w:rsid w:val="00B836A5"/>
    <w:rsid w:val="00B8437C"/>
    <w:rsid w:val="00B84B6A"/>
    <w:rsid w:val="00B857C5"/>
    <w:rsid w:val="00B86DD7"/>
    <w:rsid w:val="00B9002C"/>
    <w:rsid w:val="00B925EC"/>
    <w:rsid w:val="00B93374"/>
    <w:rsid w:val="00B933AB"/>
    <w:rsid w:val="00B95BB2"/>
    <w:rsid w:val="00B964A3"/>
    <w:rsid w:val="00B9663A"/>
    <w:rsid w:val="00BA0249"/>
    <w:rsid w:val="00BA06E2"/>
    <w:rsid w:val="00BA0812"/>
    <w:rsid w:val="00BA126A"/>
    <w:rsid w:val="00BA1446"/>
    <w:rsid w:val="00BA1C00"/>
    <w:rsid w:val="00BA3435"/>
    <w:rsid w:val="00BA55B4"/>
    <w:rsid w:val="00BA5ED5"/>
    <w:rsid w:val="00BA622F"/>
    <w:rsid w:val="00BA7C35"/>
    <w:rsid w:val="00BA7F01"/>
    <w:rsid w:val="00BA7F03"/>
    <w:rsid w:val="00BB108B"/>
    <w:rsid w:val="00BB18FE"/>
    <w:rsid w:val="00BB2D37"/>
    <w:rsid w:val="00BB3222"/>
    <w:rsid w:val="00BB485A"/>
    <w:rsid w:val="00BB5D0F"/>
    <w:rsid w:val="00BB5EB8"/>
    <w:rsid w:val="00BB67E3"/>
    <w:rsid w:val="00BB6B06"/>
    <w:rsid w:val="00BB6D60"/>
    <w:rsid w:val="00BB73C6"/>
    <w:rsid w:val="00BC0B61"/>
    <w:rsid w:val="00BC0B92"/>
    <w:rsid w:val="00BC0FBF"/>
    <w:rsid w:val="00BC1F5A"/>
    <w:rsid w:val="00BC3786"/>
    <w:rsid w:val="00BC3CD2"/>
    <w:rsid w:val="00BC54D8"/>
    <w:rsid w:val="00BC5A45"/>
    <w:rsid w:val="00BC6A3D"/>
    <w:rsid w:val="00BC6F9E"/>
    <w:rsid w:val="00BC72DE"/>
    <w:rsid w:val="00BC7BAD"/>
    <w:rsid w:val="00BD08F3"/>
    <w:rsid w:val="00BD0E1F"/>
    <w:rsid w:val="00BD1501"/>
    <w:rsid w:val="00BD6418"/>
    <w:rsid w:val="00BD737D"/>
    <w:rsid w:val="00BE0E26"/>
    <w:rsid w:val="00BE12EE"/>
    <w:rsid w:val="00BE182E"/>
    <w:rsid w:val="00BE18EC"/>
    <w:rsid w:val="00BE2BAF"/>
    <w:rsid w:val="00BE2F54"/>
    <w:rsid w:val="00BE3026"/>
    <w:rsid w:val="00BE3A2D"/>
    <w:rsid w:val="00BE64E7"/>
    <w:rsid w:val="00BE6A07"/>
    <w:rsid w:val="00BF01BB"/>
    <w:rsid w:val="00BF0F86"/>
    <w:rsid w:val="00BF24C1"/>
    <w:rsid w:val="00BF24D0"/>
    <w:rsid w:val="00BF44F9"/>
    <w:rsid w:val="00BF5587"/>
    <w:rsid w:val="00BF6CCC"/>
    <w:rsid w:val="00BF7562"/>
    <w:rsid w:val="00C008DA"/>
    <w:rsid w:val="00C01884"/>
    <w:rsid w:val="00C01B2B"/>
    <w:rsid w:val="00C045A0"/>
    <w:rsid w:val="00C04613"/>
    <w:rsid w:val="00C0515C"/>
    <w:rsid w:val="00C06511"/>
    <w:rsid w:val="00C07750"/>
    <w:rsid w:val="00C07B2D"/>
    <w:rsid w:val="00C10E8A"/>
    <w:rsid w:val="00C1241C"/>
    <w:rsid w:val="00C12B10"/>
    <w:rsid w:val="00C13727"/>
    <w:rsid w:val="00C16335"/>
    <w:rsid w:val="00C169A2"/>
    <w:rsid w:val="00C17E37"/>
    <w:rsid w:val="00C20B8A"/>
    <w:rsid w:val="00C2188E"/>
    <w:rsid w:val="00C229F3"/>
    <w:rsid w:val="00C24400"/>
    <w:rsid w:val="00C24A1D"/>
    <w:rsid w:val="00C26A37"/>
    <w:rsid w:val="00C27982"/>
    <w:rsid w:val="00C27EF0"/>
    <w:rsid w:val="00C27FF8"/>
    <w:rsid w:val="00C3015E"/>
    <w:rsid w:val="00C31DBE"/>
    <w:rsid w:val="00C31F78"/>
    <w:rsid w:val="00C32E0B"/>
    <w:rsid w:val="00C33AF4"/>
    <w:rsid w:val="00C33BA8"/>
    <w:rsid w:val="00C35207"/>
    <w:rsid w:val="00C37BFF"/>
    <w:rsid w:val="00C37ED1"/>
    <w:rsid w:val="00C40F34"/>
    <w:rsid w:val="00C4354A"/>
    <w:rsid w:val="00C4449F"/>
    <w:rsid w:val="00C5100E"/>
    <w:rsid w:val="00C51107"/>
    <w:rsid w:val="00C51A17"/>
    <w:rsid w:val="00C51C89"/>
    <w:rsid w:val="00C5249A"/>
    <w:rsid w:val="00C526A8"/>
    <w:rsid w:val="00C544B5"/>
    <w:rsid w:val="00C565AC"/>
    <w:rsid w:val="00C57742"/>
    <w:rsid w:val="00C57B9F"/>
    <w:rsid w:val="00C603BB"/>
    <w:rsid w:val="00C60720"/>
    <w:rsid w:val="00C61B43"/>
    <w:rsid w:val="00C61E37"/>
    <w:rsid w:val="00C627A3"/>
    <w:rsid w:val="00C637AE"/>
    <w:rsid w:val="00C63BFB"/>
    <w:rsid w:val="00C65F0C"/>
    <w:rsid w:val="00C66481"/>
    <w:rsid w:val="00C676E7"/>
    <w:rsid w:val="00C707C3"/>
    <w:rsid w:val="00C7152E"/>
    <w:rsid w:val="00C76FE1"/>
    <w:rsid w:val="00C7717B"/>
    <w:rsid w:val="00C7718E"/>
    <w:rsid w:val="00C7781B"/>
    <w:rsid w:val="00C80B3A"/>
    <w:rsid w:val="00C81FD6"/>
    <w:rsid w:val="00C83C93"/>
    <w:rsid w:val="00C84213"/>
    <w:rsid w:val="00C8638E"/>
    <w:rsid w:val="00C86D7F"/>
    <w:rsid w:val="00C9244F"/>
    <w:rsid w:val="00C92856"/>
    <w:rsid w:val="00C95B00"/>
    <w:rsid w:val="00C96AD1"/>
    <w:rsid w:val="00C96F61"/>
    <w:rsid w:val="00C9712A"/>
    <w:rsid w:val="00C9792F"/>
    <w:rsid w:val="00C97E1F"/>
    <w:rsid w:val="00CA1BBA"/>
    <w:rsid w:val="00CA2401"/>
    <w:rsid w:val="00CA5306"/>
    <w:rsid w:val="00CA5B69"/>
    <w:rsid w:val="00CA6219"/>
    <w:rsid w:val="00CA6816"/>
    <w:rsid w:val="00CA6A54"/>
    <w:rsid w:val="00CB03F0"/>
    <w:rsid w:val="00CB0CF8"/>
    <w:rsid w:val="00CB1683"/>
    <w:rsid w:val="00CB18F1"/>
    <w:rsid w:val="00CB285B"/>
    <w:rsid w:val="00CB2ED2"/>
    <w:rsid w:val="00CB32F4"/>
    <w:rsid w:val="00CB37F4"/>
    <w:rsid w:val="00CB7A99"/>
    <w:rsid w:val="00CC02A2"/>
    <w:rsid w:val="00CC0C9F"/>
    <w:rsid w:val="00CC13E1"/>
    <w:rsid w:val="00CC4A9E"/>
    <w:rsid w:val="00CC508D"/>
    <w:rsid w:val="00CC6850"/>
    <w:rsid w:val="00CC6A90"/>
    <w:rsid w:val="00CC6D7F"/>
    <w:rsid w:val="00CD128E"/>
    <w:rsid w:val="00CD2569"/>
    <w:rsid w:val="00CD2D38"/>
    <w:rsid w:val="00CD3F57"/>
    <w:rsid w:val="00CD4ECE"/>
    <w:rsid w:val="00CD5769"/>
    <w:rsid w:val="00CD6120"/>
    <w:rsid w:val="00CD6553"/>
    <w:rsid w:val="00CD72FE"/>
    <w:rsid w:val="00CD7780"/>
    <w:rsid w:val="00CD77E3"/>
    <w:rsid w:val="00CE17D4"/>
    <w:rsid w:val="00CE239D"/>
    <w:rsid w:val="00CE41FE"/>
    <w:rsid w:val="00CE4999"/>
    <w:rsid w:val="00CE53B6"/>
    <w:rsid w:val="00CE5AA2"/>
    <w:rsid w:val="00CE7387"/>
    <w:rsid w:val="00CE7646"/>
    <w:rsid w:val="00CF0EC2"/>
    <w:rsid w:val="00CF1336"/>
    <w:rsid w:val="00CF1A99"/>
    <w:rsid w:val="00CF1DD1"/>
    <w:rsid w:val="00CF276D"/>
    <w:rsid w:val="00CF30C8"/>
    <w:rsid w:val="00CF45B4"/>
    <w:rsid w:val="00CF66BB"/>
    <w:rsid w:val="00CF68E1"/>
    <w:rsid w:val="00CF697B"/>
    <w:rsid w:val="00CF7B80"/>
    <w:rsid w:val="00D00374"/>
    <w:rsid w:val="00D014B8"/>
    <w:rsid w:val="00D02DF9"/>
    <w:rsid w:val="00D066CB"/>
    <w:rsid w:val="00D10BBE"/>
    <w:rsid w:val="00D11887"/>
    <w:rsid w:val="00D13680"/>
    <w:rsid w:val="00D14B0E"/>
    <w:rsid w:val="00D1564C"/>
    <w:rsid w:val="00D170E2"/>
    <w:rsid w:val="00D1723D"/>
    <w:rsid w:val="00D1743A"/>
    <w:rsid w:val="00D20735"/>
    <w:rsid w:val="00D21997"/>
    <w:rsid w:val="00D22087"/>
    <w:rsid w:val="00D24945"/>
    <w:rsid w:val="00D24FFB"/>
    <w:rsid w:val="00D26410"/>
    <w:rsid w:val="00D32371"/>
    <w:rsid w:val="00D344D2"/>
    <w:rsid w:val="00D344EB"/>
    <w:rsid w:val="00D35AF7"/>
    <w:rsid w:val="00D37B48"/>
    <w:rsid w:val="00D4094C"/>
    <w:rsid w:val="00D448A8"/>
    <w:rsid w:val="00D4554F"/>
    <w:rsid w:val="00D47D9B"/>
    <w:rsid w:val="00D510B7"/>
    <w:rsid w:val="00D51124"/>
    <w:rsid w:val="00D52820"/>
    <w:rsid w:val="00D52F23"/>
    <w:rsid w:val="00D547BC"/>
    <w:rsid w:val="00D55075"/>
    <w:rsid w:val="00D567DE"/>
    <w:rsid w:val="00D57775"/>
    <w:rsid w:val="00D57924"/>
    <w:rsid w:val="00D57C15"/>
    <w:rsid w:val="00D605FC"/>
    <w:rsid w:val="00D60C50"/>
    <w:rsid w:val="00D614C8"/>
    <w:rsid w:val="00D6501E"/>
    <w:rsid w:val="00D65136"/>
    <w:rsid w:val="00D6658D"/>
    <w:rsid w:val="00D66631"/>
    <w:rsid w:val="00D70495"/>
    <w:rsid w:val="00D70DE5"/>
    <w:rsid w:val="00D75769"/>
    <w:rsid w:val="00D7609F"/>
    <w:rsid w:val="00D80841"/>
    <w:rsid w:val="00D80E99"/>
    <w:rsid w:val="00D844BA"/>
    <w:rsid w:val="00D8461E"/>
    <w:rsid w:val="00D84E62"/>
    <w:rsid w:val="00D85974"/>
    <w:rsid w:val="00D85B29"/>
    <w:rsid w:val="00D86159"/>
    <w:rsid w:val="00D90F3F"/>
    <w:rsid w:val="00D91A6D"/>
    <w:rsid w:val="00DA0CB4"/>
    <w:rsid w:val="00DA1C06"/>
    <w:rsid w:val="00DA1EA2"/>
    <w:rsid w:val="00DA45E0"/>
    <w:rsid w:val="00DA5377"/>
    <w:rsid w:val="00DA59CD"/>
    <w:rsid w:val="00DA761C"/>
    <w:rsid w:val="00DA783A"/>
    <w:rsid w:val="00DB0732"/>
    <w:rsid w:val="00DB11C8"/>
    <w:rsid w:val="00DB34BE"/>
    <w:rsid w:val="00DB40A4"/>
    <w:rsid w:val="00DB4DC7"/>
    <w:rsid w:val="00DB4E97"/>
    <w:rsid w:val="00DB4F97"/>
    <w:rsid w:val="00DB5BD7"/>
    <w:rsid w:val="00DB6C1D"/>
    <w:rsid w:val="00DB76DF"/>
    <w:rsid w:val="00DC280B"/>
    <w:rsid w:val="00DC2811"/>
    <w:rsid w:val="00DC470E"/>
    <w:rsid w:val="00DC529D"/>
    <w:rsid w:val="00DC5A57"/>
    <w:rsid w:val="00DC6885"/>
    <w:rsid w:val="00DC6B03"/>
    <w:rsid w:val="00DC76E5"/>
    <w:rsid w:val="00DC7C51"/>
    <w:rsid w:val="00DD36E9"/>
    <w:rsid w:val="00DD3A10"/>
    <w:rsid w:val="00DD592A"/>
    <w:rsid w:val="00DD6DD4"/>
    <w:rsid w:val="00DE0110"/>
    <w:rsid w:val="00DE0DF3"/>
    <w:rsid w:val="00DE1F08"/>
    <w:rsid w:val="00DE1F9E"/>
    <w:rsid w:val="00DE235D"/>
    <w:rsid w:val="00DE2FDE"/>
    <w:rsid w:val="00DE322C"/>
    <w:rsid w:val="00DE3A60"/>
    <w:rsid w:val="00DE41C7"/>
    <w:rsid w:val="00DE659A"/>
    <w:rsid w:val="00DE69FE"/>
    <w:rsid w:val="00DF07B6"/>
    <w:rsid w:val="00DF1BBC"/>
    <w:rsid w:val="00DF6F13"/>
    <w:rsid w:val="00E00528"/>
    <w:rsid w:val="00E0130F"/>
    <w:rsid w:val="00E01336"/>
    <w:rsid w:val="00E01564"/>
    <w:rsid w:val="00E024F8"/>
    <w:rsid w:val="00E0289B"/>
    <w:rsid w:val="00E02B77"/>
    <w:rsid w:val="00E04EEE"/>
    <w:rsid w:val="00E06F36"/>
    <w:rsid w:val="00E06F8E"/>
    <w:rsid w:val="00E0700E"/>
    <w:rsid w:val="00E0735F"/>
    <w:rsid w:val="00E078CA"/>
    <w:rsid w:val="00E10A00"/>
    <w:rsid w:val="00E11360"/>
    <w:rsid w:val="00E12EB4"/>
    <w:rsid w:val="00E1445C"/>
    <w:rsid w:val="00E14AAB"/>
    <w:rsid w:val="00E16AAD"/>
    <w:rsid w:val="00E17BC2"/>
    <w:rsid w:val="00E206CB"/>
    <w:rsid w:val="00E20BFE"/>
    <w:rsid w:val="00E21D15"/>
    <w:rsid w:val="00E22A5F"/>
    <w:rsid w:val="00E22B63"/>
    <w:rsid w:val="00E2698B"/>
    <w:rsid w:val="00E271DB"/>
    <w:rsid w:val="00E31792"/>
    <w:rsid w:val="00E32CFF"/>
    <w:rsid w:val="00E35EB8"/>
    <w:rsid w:val="00E3677E"/>
    <w:rsid w:val="00E3727F"/>
    <w:rsid w:val="00E402B1"/>
    <w:rsid w:val="00E42739"/>
    <w:rsid w:val="00E429F9"/>
    <w:rsid w:val="00E435C5"/>
    <w:rsid w:val="00E4509C"/>
    <w:rsid w:val="00E4557B"/>
    <w:rsid w:val="00E51C77"/>
    <w:rsid w:val="00E53C49"/>
    <w:rsid w:val="00E562B6"/>
    <w:rsid w:val="00E56596"/>
    <w:rsid w:val="00E56A9F"/>
    <w:rsid w:val="00E62B5E"/>
    <w:rsid w:val="00E6385C"/>
    <w:rsid w:val="00E66093"/>
    <w:rsid w:val="00E66280"/>
    <w:rsid w:val="00E6782A"/>
    <w:rsid w:val="00E70B9A"/>
    <w:rsid w:val="00E71554"/>
    <w:rsid w:val="00E723E8"/>
    <w:rsid w:val="00E73507"/>
    <w:rsid w:val="00E738DF"/>
    <w:rsid w:val="00E73901"/>
    <w:rsid w:val="00E750E4"/>
    <w:rsid w:val="00E77092"/>
    <w:rsid w:val="00E800CE"/>
    <w:rsid w:val="00E802B2"/>
    <w:rsid w:val="00E81FB0"/>
    <w:rsid w:val="00E826C2"/>
    <w:rsid w:val="00E82D5C"/>
    <w:rsid w:val="00E83803"/>
    <w:rsid w:val="00E854E1"/>
    <w:rsid w:val="00E90340"/>
    <w:rsid w:val="00E90E0E"/>
    <w:rsid w:val="00E90E86"/>
    <w:rsid w:val="00E912EF"/>
    <w:rsid w:val="00E92048"/>
    <w:rsid w:val="00E9300D"/>
    <w:rsid w:val="00E945C7"/>
    <w:rsid w:val="00E95F28"/>
    <w:rsid w:val="00E9601D"/>
    <w:rsid w:val="00E970E8"/>
    <w:rsid w:val="00E97A7F"/>
    <w:rsid w:val="00EA0137"/>
    <w:rsid w:val="00EA2B2E"/>
    <w:rsid w:val="00EA30B5"/>
    <w:rsid w:val="00EA35C2"/>
    <w:rsid w:val="00EA4202"/>
    <w:rsid w:val="00EA463E"/>
    <w:rsid w:val="00EA538A"/>
    <w:rsid w:val="00EA6D1A"/>
    <w:rsid w:val="00EA6DC4"/>
    <w:rsid w:val="00EB2C0C"/>
    <w:rsid w:val="00EB3A2B"/>
    <w:rsid w:val="00EB4079"/>
    <w:rsid w:val="00EB431F"/>
    <w:rsid w:val="00EB4FEA"/>
    <w:rsid w:val="00EB5C08"/>
    <w:rsid w:val="00EB5DED"/>
    <w:rsid w:val="00EB6070"/>
    <w:rsid w:val="00EB6111"/>
    <w:rsid w:val="00EB6A62"/>
    <w:rsid w:val="00EB71EF"/>
    <w:rsid w:val="00EB72E6"/>
    <w:rsid w:val="00EB7A7A"/>
    <w:rsid w:val="00EC260A"/>
    <w:rsid w:val="00EC26EE"/>
    <w:rsid w:val="00EC277D"/>
    <w:rsid w:val="00EC3918"/>
    <w:rsid w:val="00EC5A23"/>
    <w:rsid w:val="00EC65DF"/>
    <w:rsid w:val="00EC6FB1"/>
    <w:rsid w:val="00ED0BF2"/>
    <w:rsid w:val="00ED2F8D"/>
    <w:rsid w:val="00ED4375"/>
    <w:rsid w:val="00ED57CD"/>
    <w:rsid w:val="00ED5BCB"/>
    <w:rsid w:val="00ED6300"/>
    <w:rsid w:val="00ED6332"/>
    <w:rsid w:val="00ED6CDD"/>
    <w:rsid w:val="00ED797B"/>
    <w:rsid w:val="00ED7D4F"/>
    <w:rsid w:val="00ED7F86"/>
    <w:rsid w:val="00EE03AE"/>
    <w:rsid w:val="00EE156B"/>
    <w:rsid w:val="00EE1A41"/>
    <w:rsid w:val="00EE37BD"/>
    <w:rsid w:val="00EE433B"/>
    <w:rsid w:val="00EE57BD"/>
    <w:rsid w:val="00EE5D0B"/>
    <w:rsid w:val="00EE7986"/>
    <w:rsid w:val="00EF04AB"/>
    <w:rsid w:val="00EF1615"/>
    <w:rsid w:val="00EF215D"/>
    <w:rsid w:val="00EF3BA4"/>
    <w:rsid w:val="00EF4068"/>
    <w:rsid w:val="00EF4323"/>
    <w:rsid w:val="00EF50CD"/>
    <w:rsid w:val="00EF50F1"/>
    <w:rsid w:val="00EF5503"/>
    <w:rsid w:val="00EF5A8B"/>
    <w:rsid w:val="00EF5BE9"/>
    <w:rsid w:val="00EF6B5D"/>
    <w:rsid w:val="00EF6E98"/>
    <w:rsid w:val="00EF792D"/>
    <w:rsid w:val="00EF7E88"/>
    <w:rsid w:val="00F006A6"/>
    <w:rsid w:val="00F01387"/>
    <w:rsid w:val="00F014D3"/>
    <w:rsid w:val="00F01812"/>
    <w:rsid w:val="00F03983"/>
    <w:rsid w:val="00F05767"/>
    <w:rsid w:val="00F07327"/>
    <w:rsid w:val="00F125F3"/>
    <w:rsid w:val="00F1313F"/>
    <w:rsid w:val="00F133F2"/>
    <w:rsid w:val="00F13C06"/>
    <w:rsid w:val="00F1413B"/>
    <w:rsid w:val="00F14884"/>
    <w:rsid w:val="00F151D3"/>
    <w:rsid w:val="00F164F2"/>
    <w:rsid w:val="00F20710"/>
    <w:rsid w:val="00F21BA4"/>
    <w:rsid w:val="00F23F62"/>
    <w:rsid w:val="00F250F5"/>
    <w:rsid w:val="00F303C0"/>
    <w:rsid w:val="00F30752"/>
    <w:rsid w:val="00F31B07"/>
    <w:rsid w:val="00F32015"/>
    <w:rsid w:val="00F32AE0"/>
    <w:rsid w:val="00F35393"/>
    <w:rsid w:val="00F411F7"/>
    <w:rsid w:val="00F4196A"/>
    <w:rsid w:val="00F433BD"/>
    <w:rsid w:val="00F44F54"/>
    <w:rsid w:val="00F45150"/>
    <w:rsid w:val="00F45543"/>
    <w:rsid w:val="00F45C4A"/>
    <w:rsid w:val="00F47B36"/>
    <w:rsid w:val="00F50895"/>
    <w:rsid w:val="00F52434"/>
    <w:rsid w:val="00F52503"/>
    <w:rsid w:val="00F52769"/>
    <w:rsid w:val="00F52CC5"/>
    <w:rsid w:val="00F563B4"/>
    <w:rsid w:val="00F571F6"/>
    <w:rsid w:val="00F60FBD"/>
    <w:rsid w:val="00F61F5B"/>
    <w:rsid w:val="00F62872"/>
    <w:rsid w:val="00F63FDE"/>
    <w:rsid w:val="00F6599D"/>
    <w:rsid w:val="00F70436"/>
    <w:rsid w:val="00F70CD9"/>
    <w:rsid w:val="00F7285F"/>
    <w:rsid w:val="00F72BFC"/>
    <w:rsid w:val="00F73518"/>
    <w:rsid w:val="00F73685"/>
    <w:rsid w:val="00F73EB4"/>
    <w:rsid w:val="00F73FC0"/>
    <w:rsid w:val="00F7412E"/>
    <w:rsid w:val="00F7465B"/>
    <w:rsid w:val="00F751AB"/>
    <w:rsid w:val="00F751C1"/>
    <w:rsid w:val="00F76660"/>
    <w:rsid w:val="00F77391"/>
    <w:rsid w:val="00F777AF"/>
    <w:rsid w:val="00F80F39"/>
    <w:rsid w:val="00F83DA5"/>
    <w:rsid w:val="00F84A28"/>
    <w:rsid w:val="00F85659"/>
    <w:rsid w:val="00F8592D"/>
    <w:rsid w:val="00F859F3"/>
    <w:rsid w:val="00F8607C"/>
    <w:rsid w:val="00F90C1B"/>
    <w:rsid w:val="00F94167"/>
    <w:rsid w:val="00F94B5C"/>
    <w:rsid w:val="00F9551F"/>
    <w:rsid w:val="00F966C5"/>
    <w:rsid w:val="00F96833"/>
    <w:rsid w:val="00F96DA3"/>
    <w:rsid w:val="00F96EDB"/>
    <w:rsid w:val="00F977E0"/>
    <w:rsid w:val="00FA1388"/>
    <w:rsid w:val="00FA1755"/>
    <w:rsid w:val="00FA2214"/>
    <w:rsid w:val="00FA38BD"/>
    <w:rsid w:val="00FA471D"/>
    <w:rsid w:val="00FA4E45"/>
    <w:rsid w:val="00FA598D"/>
    <w:rsid w:val="00FA5DF3"/>
    <w:rsid w:val="00FA745E"/>
    <w:rsid w:val="00FA7943"/>
    <w:rsid w:val="00FB08B2"/>
    <w:rsid w:val="00FB257A"/>
    <w:rsid w:val="00FB2EED"/>
    <w:rsid w:val="00FB3032"/>
    <w:rsid w:val="00FB37C8"/>
    <w:rsid w:val="00FB4E9C"/>
    <w:rsid w:val="00FB4F04"/>
    <w:rsid w:val="00FB5CF1"/>
    <w:rsid w:val="00FB6698"/>
    <w:rsid w:val="00FC0011"/>
    <w:rsid w:val="00FC0BBC"/>
    <w:rsid w:val="00FC1E4B"/>
    <w:rsid w:val="00FC3487"/>
    <w:rsid w:val="00FC5BA0"/>
    <w:rsid w:val="00FC6658"/>
    <w:rsid w:val="00FC7A61"/>
    <w:rsid w:val="00FD15EB"/>
    <w:rsid w:val="00FD235B"/>
    <w:rsid w:val="00FD411A"/>
    <w:rsid w:val="00FD48B4"/>
    <w:rsid w:val="00FD697D"/>
    <w:rsid w:val="00FD776F"/>
    <w:rsid w:val="00FE02F4"/>
    <w:rsid w:val="00FE04B0"/>
    <w:rsid w:val="00FE0B29"/>
    <w:rsid w:val="00FE2594"/>
    <w:rsid w:val="00FE2624"/>
    <w:rsid w:val="00FE2ACB"/>
    <w:rsid w:val="00FE371C"/>
    <w:rsid w:val="00FE3B99"/>
    <w:rsid w:val="00FE3C60"/>
    <w:rsid w:val="00FE5E8A"/>
    <w:rsid w:val="00FE7957"/>
    <w:rsid w:val="00FF0A0A"/>
    <w:rsid w:val="00FF0FA8"/>
    <w:rsid w:val="00FF205E"/>
    <w:rsid w:val="00FF2FBB"/>
    <w:rsid w:val="00FF4494"/>
    <w:rsid w:val="00FF4B04"/>
    <w:rsid w:val="00FF4F25"/>
    <w:rsid w:val="00FF5F79"/>
    <w:rsid w:val="00FF636C"/>
    <w:rsid w:val="078941B5"/>
    <w:rsid w:val="0C38301D"/>
    <w:rsid w:val="29ADA757"/>
    <w:rsid w:val="3994B7E7"/>
    <w:rsid w:val="5A66A272"/>
    <w:rsid w:val="606D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17E5F4"/>
  <w15:docId w15:val="{982E6E57-49A5-4899-BCF9-ABC98A61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98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4 Body Text Normal"/>
    <w:qFormat/>
    <w:rsid w:val="005C393E"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autoRedefine/>
    <w:uiPriority w:val="9"/>
    <w:unhideWhenUsed/>
    <w:qFormat/>
    <w:rsid w:val="00802882"/>
    <w:pPr>
      <w:keepNext/>
      <w:keepLines/>
      <w:numPr>
        <w:numId w:val="17"/>
      </w:numPr>
      <w:spacing w:before="480"/>
      <w:ind w:left="431" w:hanging="431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1E069F"/>
    <w:pPr>
      <w:keepNext/>
      <w:keepLines/>
      <w:numPr>
        <w:ilvl w:val="1"/>
        <w:numId w:val="17"/>
      </w:numPr>
      <w:spacing w:before="200"/>
      <w:ind w:left="578" w:hanging="578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D22087"/>
    <w:pPr>
      <w:keepNext/>
      <w:keepLines/>
      <w:numPr>
        <w:ilvl w:val="2"/>
        <w:numId w:val="17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D22087"/>
    <w:pPr>
      <w:keepNext/>
      <w:keepLines/>
      <w:numPr>
        <w:ilvl w:val="3"/>
        <w:numId w:val="17"/>
      </w:numPr>
      <w:spacing w:before="200"/>
      <w:ind w:left="862" w:hanging="862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autoRedefine/>
    <w:uiPriority w:val="9"/>
    <w:unhideWhenUsed/>
    <w:qFormat/>
    <w:rsid w:val="00D22087"/>
    <w:pPr>
      <w:keepNext/>
      <w:keepLines/>
      <w:numPr>
        <w:ilvl w:val="4"/>
        <w:numId w:val="17"/>
      </w:numPr>
      <w:spacing w:before="200"/>
      <w:ind w:left="1009" w:hanging="1009"/>
      <w:outlineLvl w:val="4"/>
    </w:pPr>
    <w:rPr>
      <w:rFonts w:asciiTheme="majorHAnsi" w:eastAsiaTheme="majorEastAsia" w:hAnsiTheme="majorHAnsi" w:cstheme="majorBidi"/>
      <w:b/>
    </w:rPr>
  </w:style>
  <w:style w:type="paragraph" w:styleId="berschrift6">
    <w:name w:val="heading 6"/>
    <w:basedOn w:val="Standard"/>
    <w:next w:val="Standard"/>
    <w:link w:val="berschrift6Zchn"/>
    <w:autoRedefine/>
    <w:uiPriority w:val="9"/>
    <w:unhideWhenUsed/>
    <w:qFormat/>
    <w:rsid w:val="00D22087"/>
    <w:pPr>
      <w:keepNext/>
      <w:keepLines/>
      <w:numPr>
        <w:ilvl w:val="5"/>
        <w:numId w:val="17"/>
      </w:numPr>
      <w:spacing w:before="200"/>
      <w:ind w:left="1151" w:hanging="1151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berschrift7">
    <w:name w:val="heading 7"/>
    <w:basedOn w:val="Standard"/>
    <w:next w:val="Standard"/>
    <w:link w:val="berschrift7Zchn"/>
    <w:autoRedefine/>
    <w:uiPriority w:val="9"/>
    <w:unhideWhenUsed/>
    <w:qFormat/>
    <w:rsid w:val="00D22087"/>
    <w:pPr>
      <w:keepNext/>
      <w:keepLines/>
      <w:numPr>
        <w:ilvl w:val="6"/>
        <w:numId w:val="17"/>
      </w:numPr>
      <w:spacing w:before="200"/>
      <w:ind w:left="1298" w:hanging="1298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E069F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E069F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34B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34B5"/>
  </w:style>
  <w:style w:type="paragraph" w:styleId="Fuzeile">
    <w:name w:val="footer"/>
    <w:basedOn w:val="Standard"/>
    <w:link w:val="FuzeileZchn"/>
    <w:uiPriority w:val="99"/>
    <w:unhideWhenUsed/>
    <w:rsid w:val="00CF27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276D"/>
  </w:style>
  <w:style w:type="table" w:styleId="Tabellenraster">
    <w:name w:val="Table Grid"/>
    <w:basedOn w:val="NormaleTabelle"/>
    <w:uiPriority w:val="59"/>
    <w:rsid w:val="004C3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3B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3B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093B97"/>
    <w:rPr>
      <w:color w:val="808080"/>
    </w:rPr>
  </w:style>
  <w:style w:type="paragraph" w:styleId="Textkrper">
    <w:name w:val="Body Text"/>
    <w:basedOn w:val="Standard"/>
    <w:link w:val="TextkrperZchn"/>
    <w:autoRedefine/>
    <w:uiPriority w:val="98"/>
    <w:rsid w:val="003C052E"/>
    <w:pPr>
      <w:spacing w:after="120"/>
    </w:pPr>
    <w:rPr>
      <w:rFonts w:asciiTheme="majorHAnsi" w:hAnsiTheme="majorHAnsi" w:cs="Arial"/>
      <w:bCs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98"/>
    <w:rsid w:val="003C052E"/>
    <w:rPr>
      <w:rFonts w:asciiTheme="majorHAnsi" w:hAnsiTheme="majorHAnsi" w:cs="Arial"/>
      <w:bCs/>
      <w:lang w:val="en-US"/>
    </w:rPr>
  </w:style>
  <w:style w:type="paragraph" w:customStyle="1" w:styleId="Headerblue">
    <w:name w:val="Header blue"/>
    <w:basedOn w:val="Kopfzeile"/>
    <w:rsid w:val="00F563B4"/>
    <w:pPr>
      <w:spacing w:before="200"/>
      <w:contextualSpacing/>
    </w:pPr>
    <w:rPr>
      <w:rFonts w:ascii="E+H Serif" w:hAnsi="E+H Serif"/>
      <w:color w:val="0088FF"/>
      <w:sz w:val="28"/>
    </w:rPr>
  </w:style>
  <w:style w:type="paragraph" w:customStyle="1" w:styleId="Subject">
    <w:name w:val="Subject"/>
    <w:basedOn w:val="Standard"/>
    <w:qFormat/>
    <w:rsid w:val="00A73965"/>
    <w:rPr>
      <w:rFonts w:ascii="E+H Serif" w:hAnsi="E+H Serif"/>
      <w:b/>
    </w:rPr>
  </w:style>
  <w:style w:type="character" w:styleId="SchwacherVerweis">
    <w:name w:val="Subtle Reference"/>
    <w:basedOn w:val="Absatz-Standardschriftart"/>
    <w:uiPriority w:val="31"/>
    <w:rsid w:val="007327A6"/>
    <w:rPr>
      <w:smallCaps/>
      <w:color w:val="auto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7327A6"/>
    <w:pPr>
      <w:pBdr>
        <w:bottom w:val="single" w:sz="4" w:space="4" w:color="AED3E7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27A6"/>
    <w:rPr>
      <w:b/>
      <w:bCs/>
      <w:i/>
      <w:iCs/>
    </w:rPr>
  </w:style>
  <w:style w:type="character" w:styleId="IntensiveHervorhebung">
    <w:name w:val="Intense Emphasis"/>
    <w:basedOn w:val="Absatz-Standardschriftart"/>
    <w:uiPriority w:val="21"/>
    <w:rsid w:val="007327A6"/>
    <w:rPr>
      <w:b/>
      <w:bCs/>
      <w:i/>
      <w:iCs/>
      <w:color w:val="auto"/>
    </w:rPr>
  </w:style>
  <w:style w:type="character" w:styleId="SchwacheHervorhebung">
    <w:name w:val="Subtle Emphasis"/>
    <w:basedOn w:val="Absatz-Standardschriftart"/>
    <w:uiPriority w:val="19"/>
    <w:rsid w:val="007327A6"/>
    <w:rPr>
      <w:i/>
      <w:iCs/>
      <w:color w:val="auto"/>
    </w:rPr>
  </w:style>
  <w:style w:type="paragraph" w:styleId="Untertitel">
    <w:name w:val="Subtitle"/>
    <w:basedOn w:val="Standard"/>
    <w:next w:val="Standard"/>
    <w:link w:val="UntertitelZchn"/>
    <w:uiPriority w:val="11"/>
    <w:rsid w:val="007327A6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327A6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rsid w:val="007327A6"/>
    <w:pPr>
      <w:pBdr>
        <w:bottom w:val="single" w:sz="8" w:space="4" w:color="AED3E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327A6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E069F"/>
    <w:rPr>
      <w:rFonts w:asciiTheme="majorHAnsi" w:eastAsiaTheme="majorEastAsia" w:hAnsiTheme="majorHAnsi" w:cstheme="majorBidi"/>
      <w:b/>
      <w:bCs/>
      <w:sz w:val="26"/>
      <w:szCs w:val="2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02882"/>
    <w:rPr>
      <w:rFonts w:asciiTheme="majorHAnsi" w:eastAsiaTheme="majorEastAsia" w:hAnsiTheme="majorHAnsi" w:cstheme="majorBidi"/>
      <w:b/>
      <w:bCs/>
      <w:sz w:val="28"/>
      <w:szCs w:val="28"/>
      <w:lang w:val="de-DE"/>
    </w:rPr>
  </w:style>
  <w:style w:type="character" w:styleId="IntensiverVerweis">
    <w:name w:val="Intense Reference"/>
    <w:basedOn w:val="Absatz-Standardschriftart"/>
    <w:uiPriority w:val="32"/>
    <w:rsid w:val="007327A6"/>
    <w:rPr>
      <w:b/>
      <w:bCs/>
      <w:smallCaps/>
      <w:color w:val="auto"/>
      <w:spacing w:val="5"/>
      <w:u w:val="single"/>
    </w:rPr>
  </w:style>
  <w:style w:type="paragraph" w:customStyle="1" w:styleId="Contact">
    <w:name w:val="Contact"/>
    <w:basedOn w:val="Standard"/>
    <w:rsid w:val="00A73965"/>
    <w:pPr>
      <w:tabs>
        <w:tab w:val="left" w:pos="868"/>
      </w:tabs>
      <w:spacing w:line="240" w:lineRule="exact"/>
    </w:pPr>
    <w:rPr>
      <w:rFonts w:ascii="E+H Serif" w:hAnsi="E+H Serif"/>
      <w:sz w:val="19"/>
    </w:rPr>
  </w:style>
  <w:style w:type="paragraph" w:customStyle="1" w:styleId="ContactBold">
    <w:name w:val="Contact Bold"/>
    <w:basedOn w:val="Contact"/>
    <w:next w:val="Contact"/>
    <w:rsid w:val="00C31DBE"/>
    <w:rPr>
      <w:b/>
    </w:rPr>
  </w:style>
  <w:style w:type="paragraph" w:customStyle="1" w:styleId="SenderAddress">
    <w:name w:val="Sender Address"/>
    <w:basedOn w:val="Standard"/>
    <w:rsid w:val="00A73965"/>
    <w:pPr>
      <w:spacing w:line="170" w:lineRule="exact"/>
    </w:pPr>
    <w:rPr>
      <w:rFonts w:ascii="E+H Serif" w:hAnsi="E+H Serif"/>
      <w:sz w:val="13"/>
    </w:rPr>
  </w:style>
  <w:style w:type="paragraph" w:customStyle="1" w:styleId="FooterText">
    <w:name w:val="Footer Text"/>
    <w:basedOn w:val="Fuzeile"/>
    <w:rsid w:val="00941D94"/>
    <w:pPr>
      <w:spacing w:line="170" w:lineRule="exact"/>
    </w:pPr>
    <w:rPr>
      <w:rFonts w:ascii="E+H Serif" w:hAnsi="E+H Serif"/>
      <w:sz w:val="13"/>
    </w:rPr>
  </w:style>
  <w:style w:type="paragraph" w:customStyle="1" w:styleId="FooterTextBold">
    <w:name w:val="Footer Text Bold"/>
    <w:basedOn w:val="FooterText"/>
    <w:rsid w:val="00643F00"/>
    <w:rPr>
      <w:b/>
    </w:rPr>
  </w:style>
  <w:style w:type="paragraph" w:styleId="Listenabsatz">
    <w:name w:val="List Paragraph"/>
    <w:basedOn w:val="Standard"/>
    <w:uiPriority w:val="34"/>
    <w:rsid w:val="00FE371C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rsid w:val="00785611"/>
    <w:pPr>
      <w:numPr>
        <w:numId w:val="8"/>
      </w:numPr>
      <w:contextualSpacing/>
    </w:pPr>
    <w:rPr>
      <w:lang w:val="en-US"/>
    </w:rPr>
  </w:style>
  <w:style w:type="paragraph" w:styleId="Aufzhlungszeichen2">
    <w:name w:val="List Bullet 2"/>
    <w:basedOn w:val="Standard"/>
    <w:uiPriority w:val="99"/>
    <w:unhideWhenUsed/>
    <w:rsid w:val="00785611"/>
    <w:pPr>
      <w:numPr>
        <w:numId w:val="9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785611"/>
    <w:pPr>
      <w:numPr>
        <w:numId w:val="10"/>
      </w:numPr>
      <w:contextualSpacing/>
    </w:pPr>
  </w:style>
  <w:style w:type="table" w:customStyle="1" w:styleId="TableGrid1">
    <w:name w:val="Table Grid1"/>
    <w:basedOn w:val="NormaleTabelle"/>
    <w:next w:val="Tabellenraster"/>
    <w:uiPriority w:val="59"/>
    <w:rsid w:val="000D1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ufzhlungszeichen4">
    <w:name w:val="List Bullet 4"/>
    <w:basedOn w:val="Standard"/>
    <w:uiPriority w:val="99"/>
    <w:unhideWhenUsed/>
    <w:rsid w:val="00785611"/>
    <w:pPr>
      <w:numPr>
        <w:numId w:val="12"/>
      </w:numPr>
      <w:contextualSpacing/>
    </w:pPr>
  </w:style>
  <w:style w:type="paragraph" w:styleId="Aufzhlungszeichen5">
    <w:name w:val="List Bullet 5"/>
    <w:basedOn w:val="Standard"/>
    <w:uiPriority w:val="99"/>
    <w:unhideWhenUsed/>
    <w:rsid w:val="00785611"/>
    <w:pPr>
      <w:numPr>
        <w:numId w:val="14"/>
      </w:numPr>
      <w:tabs>
        <w:tab w:val="left" w:pos="1418"/>
      </w:tabs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22087"/>
    <w:rPr>
      <w:rFonts w:asciiTheme="majorHAnsi" w:eastAsiaTheme="majorEastAsia" w:hAnsiTheme="majorHAnsi" w:cstheme="majorBidi"/>
      <w:b/>
      <w:bCs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087"/>
    <w:rPr>
      <w:rFonts w:asciiTheme="majorHAnsi" w:eastAsiaTheme="majorEastAsia" w:hAnsiTheme="majorHAnsi" w:cstheme="majorBidi"/>
      <w:b/>
      <w:bCs/>
      <w:iCs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22087"/>
    <w:rPr>
      <w:rFonts w:asciiTheme="majorHAnsi" w:eastAsiaTheme="majorEastAsia" w:hAnsiTheme="majorHAnsi" w:cstheme="majorBidi"/>
      <w:b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527E27"/>
    <w:pPr>
      <w:spacing w:after="200" w:line="240" w:lineRule="auto"/>
    </w:pPr>
    <w:rPr>
      <w:b/>
      <w:bCs/>
      <w:sz w:val="18"/>
      <w:szCs w:val="18"/>
    </w:rPr>
  </w:style>
  <w:style w:type="paragraph" w:styleId="Inhaltsverzeichnisberschrift">
    <w:name w:val="TOC Heading"/>
    <w:basedOn w:val="Standard"/>
    <w:next w:val="Standard"/>
    <w:autoRedefine/>
    <w:uiPriority w:val="39"/>
    <w:unhideWhenUsed/>
    <w:qFormat/>
    <w:rsid w:val="003A178D"/>
    <w:rPr>
      <w:b/>
      <w:sz w:val="28"/>
    </w:rPr>
  </w:style>
  <w:style w:type="paragraph" w:styleId="Blocktext">
    <w:name w:val="Block Text"/>
    <w:basedOn w:val="Standard"/>
    <w:uiPriority w:val="99"/>
    <w:semiHidden/>
    <w:unhideWhenUsed/>
    <w:rsid w:val="00527E27"/>
    <w:pPr>
      <w:pBdr>
        <w:top w:val="single" w:sz="2" w:space="10" w:color="AED3E7" w:themeColor="accent1"/>
        <w:left w:val="single" w:sz="2" w:space="10" w:color="AED3E7" w:themeColor="accent1"/>
        <w:bottom w:val="single" w:sz="2" w:space="10" w:color="AED3E7" w:themeColor="accent1"/>
        <w:right w:val="single" w:sz="2" w:space="10" w:color="AED3E7" w:themeColor="accent1"/>
      </w:pBdr>
      <w:ind w:left="1152" w:right="1152"/>
    </w:pPr>
    <w:rPr>
      <w:rFonts w:eastAsiaTheme="minorEastAsia"/>
      <w:i/>
      <w:iCs/>
    </w:rPr>
  </w:style>
  <w:style w:type="paragraph" w:customStyle="1" w:styleId="1Headline">
    <w:name w:val="1 Headline"/>
    <w:basedOn w:val="Standard"/>
    <w:autoRedefine/>
    <w:qFormat/>
    <w:rsid w:val="00D22087"/>
    <w:pPr>
      <w:spacing w:after="480"/>
    </w:pPr>
    <w:rPr>
      <w:rFonts w:ascii="E+H Serif" w:hAnsi="E+H Serif"/>
      <w:b/>
      <w:color w:val="A8005C"/>
      <w:sz w:val="48"/>
      <w:szCs w:val="48"/>
    </w:rPr>
  </w:style>
  <w:style w:type="paragraph" w:customStyle="1" w:styleId="2Subheadline">
    <w:name w:val="2 Subheadline"/>
    <w:basedOn w:val="Standard"/>
    <w:autoRedefine/>
    <w:qFormat/>
    <w:rsid w:val="003F35F7"/>
    <w:pPr>
      <w:spacing w:after="240" w:line="276" w:lineRule="auto"/>
    </w:pPr>
    <w:rPr>
      <w:rFonts w:ascii="E+H Serif" w:hAnsi="E+H Serif"/>
      <w:color w:val="506671"/>
      <w:sz w:val="28"/>
      <w:szCs w:val="28"/>
      <w:lang w:val="en-US"/>
    </w:rPr>
  </w:style>
  <w:style w:type="paragraph" w:customStyle="1" w:styleId="3Lead">
    <w:name w:val="3 Lead"/>
    <w:basedOn w:val="Textkrper"/>
    <w:autoRedefine/>
    <w:qFormat/>
    <w:rsid w:val="006234EB"/>
    <w:rPr>
      <w:b/>
      <w:lang w:val="de-DE"/>
    </w:rPr>
  </w:style>
  <w:style w:type="paragraph" w:customStyle="1" w:styleId="5BodyTextBold">
    <w:name w:val="5 Body Text Bold"/>
    <w:basedOn w:val="Standard"/>
    <w:autoRedefine/>
    <w:qFormat/>
    <w:rsid w:val="00606EA9"/>
    <w:pPr>
      <w:spacing w:after="0"/>
      <w:contextualSpacing/>
    </w:pPr>
    <w:rPr>
      <w:rFonts w:ascii="E+H Serif" w:hAnsi="E+H Serif"/>
      <w:b/>
    </w:rPr>
  </w:style>
  <w:style w:type="paragraph" w:customStyle="1" w:styleId="6BodyTextBullets">
    <w:name w:val="6 Body Text Bullets"/>
    <w:basedOn w:val="Listenabsatz"/>
    <w:autoRedefine/>
    <w:qFormat/>
    <w:rsid w:val="00D22087"/>
    <w:pPr>
      <w:numPr>
        <w:numId w:val="15"/>
      </w:numPr>
      <w:ind w:left="284" w:hanging="284"/>
    </w:pPr>
    <w:rPr>
      <w:rFonts w:ascii="E+H Serif" w:hAnsi="E+H Serif"/>
    </w:rPr>
  </w:style>
  <w:style w:type="paragraph" w:customStyle="1" w:styleId="7BodyTextNumbering">
    <w:name w:val="7 Body Text Numbering"/>
    <w:basedOn w:val="Listenabsatz"/>
    <w:autoRedefine/>
    <w:qFormat/>
    <w:rsid w:val="00D22087"/>
    <w:pPr>
      <w:numPr>
        <w:numId w:val="16"/>
      </w:numPr>
      <w:ind w:left="284" w:hanging="284"/>
    </w:pPr>
    <w:rPr>
      <w:rFonts w:ascii="E+H Serif" w:hAnsi="E+H Serif"/>
    </w:rPr>
  </w:style>
  <w:style w:type="character" w:styleId="Fett">
    <w:name w:val="Strong"/>
    <w:basedOn w:val="Absatz-Standardschriftart"/>
    <w:uiPriority w:val="22"/>
    <w:rsid w:val="006E0269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E069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E06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802882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802882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802882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802882"/>
    <w:rPr>
      <w:color w:val="009EE3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qFormat/>
    <w:rsid w:val="00802882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uiPriority w:val="39"/>
    <w:unhideWhenUsed/>
    <w:qFormat/>
    <w:rsid w:val="00802882"/>
    <w:pPr>
      <w:spacing w:after="100"/>
      <w:ind w:left="880"/>
    </w:pPr>
  </w:style>
  <w:style w:type="paragraph" w:customStyle="1" w:styleId="Default">
    <w:name w:val="Default"/>
    <w:rsid w:val="008625C0"/>
    <w:pPr>
      <w:autoSpaceDE w:val="0"/>
      <w:autoSpaceDN w:val="0"/>
      <w:adjustRightInd w:val="0"/>
      <w:spacing w:after="0" w:line="240" w:lineRule="auto"/>
    </w:pPr>
    <w:rPr>
      <w:rFonts w:ascii="E+H Serif" w:hAnsi="E+H Serif" w:cs="E+H Serif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169A2"/>
    <w:rPr>
      <w:color w:val="605E5C"/>
      <w:shd w:val="clear" w:color="auto" w:fill="E1DFDD"/>
    </w:rPr>
  </w:style>
  <w:style w:type="paragraph" w:customStyle="1" w:styleId="TitelimText">
    <w:name w:val="Titel im Text"/>
    <w:basedOn w:val="Standard"/>
    <w:next w:val="Standard"/>
    <w:qFormat/>
    <w:rsid w:val="005712E8"/>
    <w:pPr>
      <w:spacing w:after="0" w:line="280" w:lineRule="atLeast"/>
    </w:pPr>
    <w:rPr>
      <w:rFonts w:ascii="E+H Serif" w:hAnsi="E+H Serif" w:cs="Times New Roman"/>
      <w:b/>
      <w:noProof/>
      <w:szCs w:val="20"/>
      <w:lang w:val="de-DE"/>
    </w:rPr>
  </w:style>
  <w:style w:type="paragraph" w:styleId="berarbeitung">
    <w:name w:val="Revision"/>
    <w:hidden/>
    <w:uiPriority w:val="99"/>
    <w:semiHidden/>
    <w:rsid w:val="00987EA5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E1C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E1C5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E1C5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1C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1C5E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1B4518"/>
    <w:rPr>
      <w:color w:val="2B579A"/>
      <w:shd w:val="clear" w:color="auto" w:fill="E1DFDD"/>
    </w:rPr>
  </w:style>
  <w:style w:type="paragraph" w:customStyle="1" w:styleId="DokumententypDatum">
    <w:name w:val="Dokumententyp/Datum"/>
    <w:basedOn w:val="berschrift2"/>
    <w:qFormat/>
    <w:rsid w:val="00B70F87"/>
    <w:pPr>
      <w:numPr>
        <w:ilvl w:val="0"/>
        <w:numId w:val="0"/>
      </w:numPr>
      <w:spacing w:before="0" w:after="0" w:line="240" w:lineRule="auto"/>
    </w:pPr>
    <w:rPr>
      <w:rFonts w:ascii="Times New Roman" w:hAnsi="Times New Roman"/>
      <w:b w:val="0"/>
      <w:color w:val="506671"/>
      <w:sz w:val="28"/>
      <w:szCs w:val="28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FB08B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7736">
          <w:marLeft w:val="0"/>
          <w:marRight w:val="0"/>
          <w:marTop w:val="72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479057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32547883">
          <w:marLeft w:val="0"/>
          <w:marRight w:val="0"/>
          <w:marTop w:val="72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1136436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660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5350">
          <w:marLeft w:val="0"/>
          <w:marRight w:val="0"/>
          <w:marTop w:val="0"/>
          <w:marBottom w:val="0"/>
          <w:divBdr>
            <w:top w:val="single" w:sz="2" w:space="9" w:color="auto"/>
            <w:left w:val="single" w:sz="2" w:space="0" w:color="auto"/>
            <w:bottom w:val="single" w:sz="2" w:space="9" w:color="auto"/>
            <w:right w:val="single" w:sz="2" w:space="0" w:color="auto"/>
          </w:divBdr>
          <w:divsChild>
            <w:div w:id="1095595500">
              <w:marLeft w:val="180"/>
              <w:marRight w:val="180"/>
              <w:marTop w:val="180"/>
              <w:marBottom w:val="18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81398056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3869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4972">
          <w:marLeft w:val="0"/>
          <w:marRight w:val="0"/>
          <w:marTop w:val="72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989237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26860072">
          <w:marLeft w:val="0"/>
          <w:marRight w:val="0"/>
          <w:marTop w:val="72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65044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5583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40413">
          <w:marLeft w:val="0"/>
          <w:marRight w:val="0"/>
          <w:marTop w:val="0"/>
          <w:marBottom w:val="0"/>
          <w:divBdr>
            <w:top w:val="single" w:sz="2" w:space="9" w:color="auto"/>
            <w:left w:val="single" w:sz="2" w:space="0" w:color="auto"/>
            <w:bottom w:val="single" w:sz="2" w:space="9" w:color="auto"/>
            <w:right w:val="single" w:sz="2" w:space="0" w:color="auto"/>
          </w:divBdr>
          <w:divsChild>
            <w:div w:id="607465359">
              <w:marLeft w:val="180"/>
              <w:marRight w:val="180"/>
              <w:marTop w:val="180"/>
              <w:marBottom w:val="18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1735461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778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0449">
          <w:marLeft w:val="0"/>
          <w:marRight w:val="0"/>
          <w:marTop w:val="0"/>
          <w:marBottom w:val="0"/>
          <w:divBdr>
            <w:top w:val="single" w:sz="2" w:space="9" w:color="auto"/>
            <w:left w:val="single" w:sz="2" w:space="0" w:color="auto"/>
            <w:bottom w:val="single" w:sz="2" w:space="9" w:color="auto"/>
            <w:right w:val="single" w:sz="2" w:space="0" w:color="auto"/>
          </w:divBdr>
          <w:divsChild>
            <w:div w:id="1292203407">
              <w:marLeft w:val="180"/>
              <w:marRight w:val="180"/>
              <w:marTop w:val="180"/>
              <w:marBottom w:val="18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5004502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8955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87573">
          <w:marLeft w:val="0"/>
          <w:marRight w:val="0"/>
          <w:marTop w:val="0"/>
          <w:marBottom w:val="0"/>
          <w:divBdr>
            <w:top w:val="single" w:sz="2" w:space="9" w:color="auto"/>
            <w:left w:val="single" w:sz="2" w:space="0" w:color="auto"/>
            <w:bottom w:val="single" w:sz="2" w:space="9" w:color="auto"/>
            <w:right w:val="single" w:sz="2" w:space="0" w:color="auto"/>
          </w:divBdr>
          <w:divsChild>
            <w:div w:id="300502404">
              <w:marLeft w:val="180"/>
              <w:marRight w:val="180"/>
              <w:marTop w:val="180"/>
              <w:marBottom w:val="18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471215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4159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9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Brandic\Word\Templates\Base.dotx" TargetMode="External"/></Relationships>
</file>

<file path=word/theme/theme1.xml><?xml version="1.0" encoding="utf-8"?>
<a:theme xmlns:a="http://schemas.openxmlformats.org/drawingml/2006/main" name="Office Theme">
  <a:themeElements>
    <a:clrScheme name="Endress+Hauser">
      <a:dk1>
        <a:srgbClr val="000000"/>
      </a:dk1>
      <a:lt1>
        <a:srgbClr val="FFFFFF"/>
      </a:lt1>
      <a:dk2>
        <a:srgbClr val="5A707A"/>
      </a:dk2>
      <a:lt2>
        <a:srgbClr val="009EE3"/>
      </a:lt2>
      <a:accent1>
        <a:srgbClr val="AED3E7"/>
      </a:accent1>
      <a:accent2>
        <a:srgbClr val="007CAA"/>
      </a:accent2>
      <a:accent3>
        <a:srgbClr val="00597A"/>
      </a:accent3>
      <a:accent4>
        <a:srgbClr val="009EE3"/>
      </a:accent4>
      <a:accent5>
        <a:srgbClr val="7B0040"/>
      </a:accent5>
      <a:accent6>
        <a:srgbClr val="5A707A"/>
      </a:accent6>
      <a:hlink>
        <a:srgbClr val="009EE3"/>
      </a:hlink>
      <a:folHlink>
        <a:srgbClr val="9EAFB8"/>
      </a:folHlink>
    </a:clrScheme>
    <a:fontScheme name="E+H Serif">
      <a:majorFont>
        <a:latin typeface="E+H Serif"/>
        <a:ea typeface=""/>
        <a:cs typeface=""/>
      </a:majorFont>
      <a:minorFont>
        <a:latin typeface="E+H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9abb7a-b9a2-435a-b8ee-9ce20c5a9f64">V37UCXUZ6S6M-2046529389-133823</_dlc_DocId>
    <_dlc_DocIdUrl xmlns="b69abb7a-b9a2-435a-b8ee-9ce20c5a9f64">
      <Url>https://endresshauser.sharepoint.com/teams/ou0000820/_layouts/15/DocIdRedir.aspx?ID=V37UCXUZ6S6M-2046529389-133823</Url>
      <Description>V37UCXUZ6S6M-2046529389-133823</Description>
    </_dlc_DocIdUrl>
    <lcf76f155ced4ddcb4097134ff3c332f xmlns="b25923b4-4848-4964-bb33-eb68cd475360">
      <Terms xmlns="http://schemas.microsoft.com/office/infopath/2007/PartnerControls"/>
    </lcf76f155ced4ddcb4097134ff3c332f>
    <TaxCatchAll xmlns="b69abb7a-b9a2-435a-b8ee-9ce20c5a9f64">
      <Value>86</Value>
    </TaxCatchAll>
    <Thumbnail xmlns="b25923b4-4848-4964-bb33-eb68cd475360" xsi:nil="true"/>
    <TaxKeywordTaxHTField xmlns="b69abb7a-b9a2-435a-b8ee-9ce20c5a9f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Pressemitteilung</TermName>
          <TermId xmlns="http://schemas.microsoft.com/office/infopath/2007/PartnerControls">bec14471-0480-4ac2-a036-392818ac906a</TermId>
        </TermInfo>
      </Terms>
    </TaxKeywordTaxHTField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6C8A031B47844BBF9E220BABD84504" ma:contentTypeVersion="19" ma:contentTypeDescription="Create a new document." ma:contentTypeScope="" ma:versionID="f21181f7b609985cf05fcb4cd2723c87">
  <xsd:schema xmlns:xsd="http://www.w3.org/2001/XMLSchema" xmlns:xs="http://www.w3.org/2001/XMLSchema" xmlns:p="http://schemas.microsoft.com/office/2006/metadata/properties" xmlns:ns2="b69abb7a-b9a2-435a-b8ee-9ce20c5a9f64" xmlns:ns3="b25923b4-4848-4964-bb33-eb68cd475360" targetNamespace="http://schemas.microsoft.com/office/2006/metadata/properties" ma:root="true" ma:fieldsID="5cd3da282210e82f20390b7ff2eb08f2" ns2:_="" ns3:_="">
    <xsd:import namespace="b69abb7a-b9a2-435a-b8ee-9ce20c5a9f64"/>
    <xsd:import namespace="b25923b4-4848-4964-bb33-eb68cd47536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Thumbnai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abb7a-b9a2-435a-b8ee-9ce20c5a9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8e2666e-e610-4cc3-82d7-cc03aa3bf011}" ma:internalName="TaxCatchAll" ma:showField="CatchAllData" ma:web="b69abb7a-b9a2-435a-b8ee-9ce20c5a9f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23b4-4848-4964-bb33-eb68cd475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AFB1C0-E5D8-4D8A-9201-8A706B6F1B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F1FED7-FFD0-42AE-A2E7-F45D128889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384FF8-F53B-4DF5-9D29-6CC917EE8A49}">
  <ds:schemaRefs>
    <ds:schemaRef ds:uri="http://schemas.microsoft.com/office/2006/metadata/properties"/>
    <ds:schemaRef ds:uri="http://schemas.microsoft.com/office/infopath/2007/PartnerControls"/>
    <ds:schemaRef ds:uri="b69abb7a-b9a2-435a-b8ee-9ce20c5a9f64"/>
    <ds:schemaRef ds:uri="b25923b4-4848-4964-bb33-eb68cd475360"/>
  </ds:schemaRefs>
</ds:datastoreItem>
</file>

<file path=customXml/itemProps4.xml><?xml version="1.0" encoding="utf-8"?>
<ds:datastoreItem xmlns:ds="http://schemas.openxmlformats.org/officeDocument/2006/customXml" ds:itemID="{B189EF71-ABDB-4F63-8AB1-9216C2155F0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8FA5B1D-0E8C-4CDE-8382-A0ACC7B47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abb7a-b9a2-435a-b8ee-9ce20c5a9f64"/>
    <ds:schemaRef ds:uri="b25923b4-4848-4964-bb33-eb68cd475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988f0a4-524a-45f2-829d-417725fa4957}" enabled="1" method="Standard" siteId="{52daf2a9-3b73-4da4-ac6a-3f81adc92b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Base.dotx</Template>
  <TotalTime>0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Endress+Hauser</dc:creator>
  <cp:keywords>Pressemitteilung</cp:keywords>
  <cp:lastModifiedBy>Kristina Rodriguez</cp:lastModifiedBy>
  <cp:revision>316</cp:revision>
  <cp:lastPrinted>2025-06-05T06:55:00Z</cp:lastPrinted>
  <dcterms:created xsi:type="dcterms:W3CDTF">2025-02-06T22:28:00Z</dcterms:created>
  <dcterms:modified xsi:type="dcterms:W3CDTF">2025-06-05T06:55:00Z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ID">
    <vt:i4>1033</vt:i4>
  </property>
  <property fmtid="{D5CDD505-2E9C-101B-9397-08002B2CF9AE}" pid="3" name="DocTypeID">
    <vt:i4>0</vt:i4>
  </property>
  <property fmtid="{D5CDD505-2E9C-101B-9397-08002B2CF9AE}" pid="4" name="EntityID">
    <vt:i4>65</vt:i4>
  </property>
  <property fmtid="{D5CDD505-2E9C-101B-9397-08002B2CF9AE}" pid="5" name="MediaServiceImageTags">
    <vt:lpwstr/>
  </property>
  <property fmtid="{D5CDD505-2E9C-101B-9397-08002B2CF9AE}" pid="6" name="ContentTypeId">
    <vt:lpwstr>0x010100876C8A031B47844BBF9E220BABD84504</vt:lpwstr>
  </property>
  <property fmtid="{D5CDD505-2E9C-101B-9397-08002B2CF9AE}" pid="7" name="_dlc_DocIdItemGuid">
    <vt:lpwstr>6b647af6-34d0-4253-b183-247ac66d9876</vt:lpwstr>
  </property>
  <property fmtid="{D5CDD505-2E9C-101B-9397-08002B2CF9AE}" pid="8" name="e7b6fd1f731240b7bb7a939f00ddd4d3">
    <vt:lpwstr/>
  </property>
  <property fmtid="{D5CDD505-2E9C-101B-9397-08002B2CF9AE}" pid="9" name="if4590bdb5564c139f75ab6fb3bffd26">
    <vt:lpwstr/>
  </property>
  <property fmtid="{D5CDD505-2E9C-101B-9397-08002B2CF9AE}" pid="10" name="TaxKeyword">
    <vt:lpwstr>86;#Pressemitteilung|bec14471-0480-4ac2-a036-392818ac906a</vt:lpwstr>
  </property>
  <property fmtid="{D5CDD505-2E9C-101B-9397-08002B2CF9AE}" pid="11" name="o8f9aa986dc248ada3d82cb340e4cd2f">
    <vt:lpwstr/>
  </property>
  <property fmtid="{D5CDD505-2E9C-101B-9397-08002B2CF9AE}" pid="12" name="n30b703cb4ee4db2afa27551831a630b">
    <vt:lpwstr/>
  </property>
  <property fmtid="{D5CDD505-2E9C-101B-9397-08002B2CF9AE}" pid="13" name="EH_P_Video_Channel">
    <vt:lpwstr/>
  </property>
  <property fmtid="{D5CDD505-2E9C-101B-9397-08002B2CF9AE}" pid="14" name="EH_P_Entity">
    <vt:lpwstr/>
  </property>
  <property fmtid="{D5CDD505-2E9C-101B-9397-08002B2CF9AE}" pid="15" name="EH_P_Information_classification">
    <vt:lpwstr/>
  </property>
  <property fmtid="{D5CDD505-2E9C-101B-9397-08002B2CF9AE}" pid="16" name="EH_P_Industry">
    <vt:lpwstr/>
  </property>
  <property fmtid="{D5CDD505-2E9C-101B-9397-08002B2CF9AE}" pid="17" name="d09039adbf9440139111968ba3b5b1c9">
    <vt:lpwstr/>
  </property>
  <property fmtid="{D5CDD505-2E9C-101B-9397-08002B2CF9AE}" pid="18" name="EH_P_Function">
    <vt:lpwstr/>
  </property>
  <property fmtid="{D5CDD505-2E9C-101B-9397-08002B2CF9AE}" pid="19" name="m85e26becb4a43a1ae27cce82b2c53a1">
    <vt:lpwstr/>
  </property>
  <property fmtid="{D5CDD505-2E9C-101B-9397-08002B2CF9AE}" pid="20" name="EH_P_Product_Area">
    <vt:lpwstr/>
  </property>
</Properties>
</file>