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3B24F" w14:textId="77232E31" w:rsidR="00E66A33" w:rsidRPr="002B7E35" w:rsidRDefault="002B7E35" w:rsidP="00E66A33">
      <w:pPr>
        <w:pStyle w:val="berschrift1"/>
        <w:rPr>
          <w:lang w:val="en-US"/>
        </w:rPr>
      </w:pPr>
      <w:bookmarkStart w:id="0" w:name="_Hlk175564931"/>
      <w:r w:rsidRPr="002B7E35">
        <w:rPr>
          <w:lang w:val="en-US"/>
        </w:rPr>
        <w:t>Strong signal for promoting y</w:t>
      </w:r>
      <w:r>
        <w:rPr>
          <w:lang w:val="en-US"/>
        </w:rPr>
        <w:t>oung talents</w:t>
      </w:r>
    </w:p>
    <w:bookmarkEnd w:id="0"/>
    <w:p w14:paraId="3A7933A8" w14:textId="704D2B4F" w:rsidR="000540CE" w:rsidRPr="00377B92" w:rsidRDefault="00776057" w:rsidP="008C52E5">
      <w:pPr>
        <w:pStyle w:val="DokumententypDatum"/>
        <w:rPr>
          <w:lang w:val="en-US"/>
        </w:rPr>
      </w:pPr>
      <w:r w:rsidRPr="00776057">
        <w:rPr>
          <w:lang w:val="en-US"/>
        </w:rPr>
        <w:t xml:space="preserve">Endress+Hauser kicks off the new training year in the </w:t>
      </w:r>
      <w:r w:rsidRPr="00377B92">
        <w:rPr>
          <w:lang w:val="en-US"/>
        </w:rPr>
        <w:t xml:space="preserve">tri-border region </w:t>
      </w:r>
      <w:r w:rsidRPr="00776057">
        <w:rPr>
          <w:lang w:val="en-US"/>
        </w:rPr>
        <w:t xml:space="preserve">with </w:t>
      </w:r>
      <w:r w:rsidR="00EE1A61">
        <w:rPr>
          <w:lang w:val="en-US"/>
        </w:rPr>
        <w:t xml:space="preserve">more than </w:t>
      </w:r>
      <w:r w:rsidRPr="00776057">
        <w:rPr>
          <w:lang w:val="en-US"/>
        </w:rPr>
        <w:t>120 new trainees and students</w:t>
      </w:r>
    </w:p>
    <w:p w14:paraId="4BDD50FE" w14:textId="77777777" w:rsidR="00776057" w:rsidRPr="00776057" w:rsidRDefault="00776057" w:rsidP="008C52E5">
      <w:pPr>
        <w:pStyle w:val="DokumententypDatum"/>
        <w:rPr>
          <w:lang w:val="en-US"/>
        </w:rPr>
      </w:pPr>
    </w:p>
    <w:p w14:paraId="0E8FAAF7" w14:textId="2000FCEA" w:rsidR="00B60ABF" w:rsidRPr="00B60ABF" w:rsidRDefault="00826D33" w:rsidP="008C52E5">
      <w:pPr>
        <w:tabs>
          <w:tab w:val="left" w:pos="1418"/>
        </w:tabs>
        <w:spacing w:after="160"/>
        <w:rPr>
          <w:lang w:val="en-US"/>
        </w:rPr>
      </w:pPr>
      <w:r w:rsidRPr="00826D33">
        <w:rPr>
          <w:lang w:val="en-US"/>
        </w:rPr>
        <w:t>At the start of the 202</w:t>
      </w:r>
      <w:r>
        <w:rPr>
          <w:lang w:val="en-US"/>
        </w:rPr>
        <w:t>5</w:t>
      </w:r>
      <w:r w:rsidRPr="00826D33">
        <w:rPr>
          <w:lang w:val="en-US"/>
        </w:rPr>
        <w:t>/202</w:t>
      </w:r>
      <w:r>
        <w:rPr>
          <w:lang w:val="en-US"/>
        </w:rPr>
        <w:t>6</w:t>
      </w:r>
      <w:r w:rsidRPr="00826D33">
        <w:rPr>
          <w:lang w:val="en-US"/>
        </w:rPr>
        <w:t xml:space="preserve"> training year</w:t>
      </w:r>
      <w:r w:rsidR="00B60ABF" w:rsidRPr="00B60ABF">
        <w:rPr>
          <w:lang w:val="en-US"/>
        </w:rPr>
        <w:t>, Endress+Hauser</w:t>
      </w:r>
      <w:r w:rsidR="00D11C1B">
        <w:rPr>
          <w:lang w:val="en-US"/>
        </w:rPr>
        <w:t>’</w:t>
      </w:r>
      <w:r w:rsidR="00B60ABF" w:rsidRPr="00B60ABF">
        <w:rPr>
          <w:lang w:val="en-US"/>
        </w:rPr>
        <w:t xml:space="preserve">s locations in the </w:t>
      </w:r>
      <w:r>
        <w:rPr>
          <w:lang w:val="en-US"/>
        </w:rPr>
        <w:t>tri-border region</w:t>
      </w:r>
      <w:r w:rsidR="00B60ABF" w:rsidRPr="00B60ABF">
        <w:rPr>
          <w:lang w:val="en-US"/>
        </w:rPr>
        <w:t xml:space="preserve"> will welcome </w:t>
      </w:r>
      <w:r w:rsidR="00197667">
        <w:rPr>
          <w:lang w:val="en-US"/>
        </w:rPr>
        <w:t>more than</w:t>
      </w:r>
      <w:r w:rsidR="00197667" w:rsidRPr="00B60ABF">
        <w:rPr>
          <w:lang w:val="en-US"/>
        </w:rPr>
        <w:t xml:space="preserve"> </w:t>
      </w:r>
      <w:r w:rsidR="00B60ABF" w:rsidRPr="00B60ABF">
        <w:rPr>
          <w:lang w:val="en-US"/>
        </w:rPr>
        <w:t xml:space="preserve">120 new trainees and students between August and October. This means that a total of over 385 young people will be enrolled in dual education programs at Endress+Hauser in Germany (Freiburg, </w:t>
      </w:r>
      <w:proofErr w:type="spellStart"/>
      <w:r w:rsidR="00B60ABF" w:rsidRPr="00B60ABF">
        <w:rPr>
          <w:lang w:val="en-US"/>
        </w:rPr>
        <w:t>Maulburg</w:t>
      </w:r>
      <w:proofErr w:type="spellEnd"/>
      <w:r w:rsidR="00B60ABF" w:rsidRPr="00B60ABF">
        <w:rPr>
          <w:lang w:val="en-US"/>
        </w:rPr>
        <w:t>, Weil am Rhein), France (</w:t>
      </w:r>
      <w:proofErr w:type="spellStart"/>
      <w:r w:rsidR="00B60ABF" w:rsidRPr="00B60ABF">
        <w:rPr>
          <w:lang w:val="en-US"/>
        </w:rPr>
        <w:t>Cernay</w:t>
      </w:r>
      <w:proofErr w:type="spellEnd"/>
      <w:r w:rsidR="00B60ABF" w:rsidRPr="00B60ABF">
        <w:rPr>
          <w:lang w:val="en-US"/>
        </w:rPr>
        <w:t xml:space="preserve">, </w:t>
      </w:r>
      <w:proofErr w:type="spellStart"/>
      <w:r w:rsidR="00B60ABF" w:rsidRPr="00B60ABF">
        <w:rPr>
          <w:lang w:val="en-US"/>
        </w:rPr>
        <w:t>Huningue</w:t>
      </w:r>
      <w:proofErr w:type="spellEnd"/>
      <w:r w:rsidR="00B60ABF" w:rsidRPr="00B60ABF">
        <w:rPr>
          <w:lang w:val="en-US"/>
        </w:rPr>
        <w:t>) and Switzerland (Reinach).</w:t>
      </w:r>
    </w:p>
    <w:p w14:paraId="0B6340BD" w14:textId="77777777" w:rsidR="00137C2D" w:rsidRPr="00377B92" w:rsidRDefault="00137C2D" w:rsidP="008C52E5">
      <w:pPr>
        <w:tabs>
          <w:tab w:val="left" w:pos="1418"/>
        </w:tabs>
        <w:spacing w:after="160"/>
        <w:rPr>
          <w:lang w:val="en-US"/>
        </w:rPr>
      </w:pPr>
      <w:r w:rsidRPr="00137C2D">
        <w:rPr>
          <w:lang w:val="en-US"/>
        </w:rPr>
        <w:t xml:space="preserve">The consistently high number of trainees underscores the importance of the dual education initiative at Endress+Hauser. In the medium term, Endress+Hauser is aiming for a training quota of five percent. </w:t>
      </w:r>
      <w:r w:rsidRPr="00377B92">
        <w:rPr>
          <w:lang w:val="en-US"/>
        </w:rPr>
        <w:t>This commitment is not only a clear commitment to promoting young talent, but also an expression of social responsibility in action.</w:t>
      </w:r>
    </w:p>
    <w:p w14:paraId="6B11BCC8" w14:textId="306FC81E" w:rsidR="00340E24" w:rsidRPr="0089403E" w:rsidRDefault="0089403E" w:rsidP="008C52E5">
      <w:pPr>
        <w:tabs>
          <w:tab w:val="left" w:pos="1418"/>
        </w:tabs>
        <w:spacing w:after="160"/>
        <w:rPr>
          <w:lang w:val="en-US"/>
        </w:rPr>
      </w:pPr>
      <w:r w:rsidRPr="0089403E">
        <w:rPr>
          <w:b/>
          <w:bCs/>
          <w:lang w:val="en-US"/>
        </w:rPr>
        <w:t>Exchange and networking as factor</w:t>
      </w:r>
      <w:r w:rsidR="00D11C1B">
        <w:rPr>
          <w:b/>
          <w:bCs/>
          <w:lang w:val="en-US"/>
        </w:rPr>
        <w:t>s</w:t>
      </w:r>
      <w:r w:rsidRPr="0089403E">
        <w:rPr>
          <w:b/>
          <w:bCs/>
          <w:lang w:val="en-US"/>
        </w:rPr>
        <w:t xml:space="preserve"> for success</w:t>
      </w:r>
      <w:r w:rsidR="00DB47DA" w:rsidRPr="0089403E">
        <w:rPr>
          <w:lang w:val="en-US"/>
        </w:rPr>
        <w:br/>
      </w:r>
      <w:r w:rsidRPr="0089403E">
        <w:rPr>
          <w:lang w:val="en-US"/>
        </w:rPr>
        <w:t>In addition to technical training, Endress+Hauser specifically promotes international exchange among its young talent. Trainees and students are given the opportunity to network across locations, gain insights into the company, and engage in dialogue with managers and members of the shareholder family in a variety of formats. This creates new perspectives, valuable contacts and a strong sense of community.</w:t>
      </w:r>
    </w:p>
    <w:p w14:paraId="4C141128" w14:textId="77777777" w:rsidR="0000600B" w:rsidRDefault="0000600B" w:rsidP="008C52E5">
      <w:pPr>
        <w:tabs>
          <w:tab w:val="left" w:pos="1418"/>
        </w:tabs>
        <w:spacing w:after="160"/>
        <w:rPr>
          <w:lang w:val="en-US"/>
        </w:rPr>
      </w:pPr>
      <w:r w:rsidRPr="0000600B">
        <w:rPr>
          <w:lang w:val="en-US"/>
        </w:rPr>
        <w:t xml:space="preserve">Cooperation is also actively practiced at the regional level: a special highlight for trainees and students from the region is the annual joint visit to the </w:t>
      </w:r>
      <w:proofErr w:type="spellStart"/>
      <w:r w:rsidRPr="0000600B">
        <w:rPr>
          <w:lang w:val="en-US"/>
        </w:rPr>
        <w:t>Stimmen</w:t>
      </w:r>
      <w:proofErr w:type="spellEnd"/>
      <w:r w:rsidRPr="0000600B">
        <w:rPr>
          <w:lang w:val="en-US"/>
        </w:rPr>
        <w:t xml:space="preserve"> Festival in </w:t>
      </w:r>
      <w:proofErr w:type="spellStart"/>
      <w:r w:rsidRPr="0000600B">
        <w:rPr>
          <w:lang w:val="en-US"/>
        </w:rPr>
        <w:t>Lörrach</w:t>
      </w:r>
      <w:proofErr w:type="spellEnd"/>
      <w:r w:rsidRPr="0000600B">
        <w:rPr>
          <w:lang w:val="en-US"/>
        </w:rPr>
        <w:t xml:space="preserve">, where young talents can exchange ideas over snacks and drinks in a relaxed atmosphere before going to the concert together. </w:t>
      </w:r>
    </w:p>
    <w:p w14:paraId="6D900F07" w14:textId="746AB4FC" w:rsidR="0006683D" w:rsidRPr="0058609D" w:rsidRDefault="0089403E" w:rsidP="008C52E5">
      <w:pPr>
        <w:tabs>
          <w:tab w:val="left" w:pos="1418"/>
        </w:tabs>
        <w:spacing w:after="160"/>
        <w:rPr>
          <w:lang w:val="en-US"/>
        </w:rPr>
      </w:pPr>
      <w:r w:rsidRPr="0058609D">
        <w:rPr>
          <w:b/>
          <w:bCs/>
          <w:lang w:val="en-US"/>
        </w:rPr>
        <w:t>Focus on people</w:t>
      </w:r>
      <w:r w:rsidR="00EF57D3" w:rsidRPr="0058609D">
        <w:rPr>
          <w:lang w:val="en-US"/>
        </w:rPr>
        <w:br/>
      </w:r>
      <w:r w:rsidR="0058609D" w:rsidRPr="0058609D">
        <w:rPr>
          <w:lang w:val="en-US"/>
        </w:rPr>
        <w:t xml:space="preserve">At Endress+Hauser, the focus is not only on professional qualifications, but above all on personal development. “We are looking for young people who think for themselves, </w:t>
      </w:r>
      <w:r w:rsidR="00D11C1B">
        <w:rPr>
          <w:lang w:val="en-US"/>
        </w:rPr>
        <w:t xml:space="preserve">who </w:t>
      </w:r>
      <w:r w:rsidR="0058609D" w:rsidRPr="0058609D">
        <w:rPr>
          <w:lang w:val="en-US"/>
        </w:rPr>
        <w:t xml:space="preserve">are interested in processes and </w:t>
      </w:r>
      <w:r w:rsidR="00D11C1B">
        <w:rPr>
          <w:lang w:val="en-US"/>
        </w:rPr>
        <w:t xml:space="preserve">who </w:t>
      </w:r>
      <w:r w:rsidR="0058609D" w:rsidRPr="0058609D">
        <w:rPr>
          <w:lang w:val="en-US"/>
        </w:rPr>
        <w:t>contribute their ideas,” says Jens Kröger, who is responsible for global dual education. The decisive factor is not the degree or overall grade, but the attitude: commitment, curiosity and the willingness to take on responsibility. “These values are firmly anchored in our corporate culture and form the basis for individual development and shared success,” says Jens Kröger.</w:t>
      </w:r>
    </w:p>
    <w:p w14:paraId="3E2B3D75" w14:textId="77777777" w:rsidR="00444D23" w:rsidRPr="0058609D" w:rsidRDefault="00444D23" w:rsidP="008C52E5">
      <w:pPr>
        <w:tabs>
          <w:tab w:val="left" w:pos="1418"/>
        </w:tabs>
        <w:spacing w:after="160"/>
        <w:rPr>
          <w:lang w:val="en-US"/>
        </w:rPr>
      </w:pPr>
    </w:p>
    <w:p w14:paraId="7E486A20" w14:textId="0058B660" w:rsidR="000A79F3" w:rsidRPr="0058609D" w:rsidRDefault="000A79F3" w:rsidP="000A79F3">
      <w:pPr>
        <w:tabs>
          <w:tab w:val="left" w:pos="1418"/>
        </w:tabs>
        <w:spacing w:after="160"/>
        <w:rPr>
          <w:lang w:val="en-US"/>
        </w:rPr>
      </w:pPr>
    </w:p>
    <w:p w14:paraId="5D5CFC8F" w14:textId="77777777" w:rsidR="0087168B" w:rsidRPr="0058609D" w:rsidRDefault="0087168B" w:rsidP="00501093">
      <w:pPr>
        <w:tabs>
          <w:tab w:val="left" w:pos="1418"/>
        </w:tabs>
        <w:spacing w:after="160"/>
        <w:rPr>
          <w:lang w:val="en-US"/>
        </w:rPr>
      </w:pPr>
    </w:p>
    <w:p w14:paraId="10D594B3" w14:textId="77777777" w:rsidR="005F1144" w:rsidRPr="0058609D" w:rsidRDefault="005F1144" w:rsidP="003D5329">
      <w:pPr>
        <w:tabs>
          <w:tab w:val="left" w:pos="1418"/>
        </w:tabs>
        <w:rPr>
          <w:lang w:val="en-US"/>
        </w:rPr>
      </w:pPr>
    </w:p>
    <w:p w14:paraId="5F68D370" w14:textId="2D0B12DE" w:rsidR="00A73226" w:rsidRPr="00A366DE" w:rsidRDefault="00C92D9F" w:rsidP="004E14E8">
      <w:pPr>
        <w:spacing w:after="0" w:line="240" w:lineRule="auto"/>
        <w:rPr>
          <w:b/>
          <w:noProof/>
          <w:color w:val="auto"/>
          <w:lang w:val="en-US"/>
        </w:rPr>
      </w:pPr>
      <w:r w:rsidRPr="0058609D">
        <w:rPr>
          <w:b/>
          <w:noProof/>
          <w:color w:val="auto"/>
          <w:lang w:val="en-US"/>
        </w:rPr>
        <w:br w:type="page"/>
      </w:r>
      <w:bookmarkStart w:id="1" w:name="_Hlk174135738"/>
      <w:bookmarkStart w:id="2" w:name="_Hlk175565427"/>
    </w:p>
    <w:p w14:paraId="19528030" w14:textId="77777777" w:rsidR="00A73226" w:rsidRPr="00A366DE" w:rsidRDefault="00A73226" w:rsidP="004E14E8">
      <w:pPr>
        <w:spacing w:after="0" w:line="240" w:lineRule="auto"/>
        <w:rPr>
          <w:b/>
          <w:noProof/>
          <w:color w:val="auto"/>
          <w:lang w:val="en-US"/>
        </w:rPr>
      </w:pPr>
    </w:p>
    <w:p w14:paraId="3BC97824" w14:textId="667E7BDC" w:rsidR="006658C5" w:rsidRPr="00A366DE" w:rsidRDefault="00487BA9" w:rsidP="004E14E8">
      <w:pPr>
        <w:spacing w:after="0" w:line="240" w:lineRule="auto"/>
        <w:rPr>
          <w:b/>
          <w:noProof/>
          <w:color w:val="auto"/>
          <w:lang w:val="en-US"/>
        </w:rPr>
      </w:pPr>
      <w:r>
        <w:rPr>
          <w:noProof/>
        </w:rPr>
        <w:drawing>
          <wp:inline distT="0" distB="0" distL="0" distR="0" wp14:anchorId="26E811CB" wp14:editId="10792AD8">
            <wp:extent cx="2214563" cy="1476375"/>
            <wp:effectExtent l="0" t="0" r="0" b="0"/>
            <wp:docPr id="1896838034" name="Grafik 1" descr="Ein Bild, das Person, Kleidung, Workshop, Technik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838034" name="Grafik 1" descr="Ein Bild, das Person, Kleidung, Workshop, Techniker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15922" cy="1477281"/>
                    </a:xfrm>
                    <a:prstGeom prst="rect">
                      <a:avLst/>
                    </a:prstGeom>
                    <a:noFill/>
                    <a:ln>
                      <a:noFill/>
                    </a:ln>
                  </pic:spPr>
                </pic:pic>
              </a:graphicData>
            </a:graphic>
          </wp:inline>
        </w:drawing>
      </w:r>
      <w:r w:rsidR="00FF5096" w:rsidRPr="00A366DE">
        <w:rPr>
          <w:b/>
          <w:noProof/>
          <w:color w:val="auto"/>
          <w:lang w:val="en-US"/>
        </w:rPr>
        <w:br/>
      </w:r>
      <w:r w:rsidR="00A73226" w:rsidRPr="00A366DE">
        <w:rPr>
          <w:b/>
          <w:noProof/>
          <w:color w:val="auto"/>
          <w:lang w:val="en-US"/>
        </w:rPr>
        <w:t>EH_202</w:t>
      </w:r>
      <w:r w:rsidR="00091980">
        <w:rPr>
          <w:b/>
          <w:noProof/>
          <w:color w:val="auto"/>
          <w:lang w:val="en-US"/>
        </w:rPr>
        <w:t>5</w:t>
      </w:r>
      <w:r w:rsidR="00A73226" w:rsidRPr="00A366DE">
        <w:rPr>
          <w:b/>
          <w:noProof/>
          <w:color w:val="auto"/>
          <w:lang w:val="en-US"/>
        </w:rPr>
        <w:t>_</w:t>
      </w:r>
      <w:r w:rsidR="00B65108" w:rsidRPr="00A366DE">
        <w:rPr>
          <w:b/>
          <w:noProof/>
          <w:color w:val="auto"/>
          <w:lang w:val="en-US"/>
        </w:rPr>
        <w:t>apprentices</w:t>
      </w:r>
      <w:r w:rsidR="00A73226" w:rsidRPr="00A366DE">
        <w:rPr>
          <w:b/>
          <w:noProof/>
          <w:color w:val="auto"/>
          <w:lang w:val="en-US"/>
        </w:rPr>
        <w:t>_</w:t>
      </w:r>
      <w:r w:rsidR="00EE1A61">
        <w:rPr>
          <w:b/>
          <w:noProof/>
          <w:color w:val="auto"/>
          <w:lang w:val="en-US"/>
        </w:rPr>
        <w:t>1</w:t>
      </w:r>
      <w:r w:rsidR="00A73226" w:rsidRPr="00A366DE">
        <w:rPr>
          <w:b/>
          <w:noProof/>
          <w:color w:val="auto"/>
          <w:lang w:val="en-US"/>
        </w:rPr>
        <w:t>.jpg</w:t>
      </w:r>
      <w:r w:rsidR="00A73226" w:rsidRPr="00A366DE">
        <w:rPr>
          <w:lang w:val="en-US"/>
        </w:rPr>
        <w:t xml:space="preserve"> </w:t>
      </w:r>
      <w:r w:rsidR="00924EA5" w:rsidRPr="00A366DE">
        <w:rPr>
          <w:lang w:val="en-US"/>
        </w:rPr>
        <w:br/>
      </w:r>
      <w:r w:rsidR="00EE1A61" w:rsidRPr="00A366DE">
        <w:rPr>
          <w:bCs/>
          <w:noProof/>
          <w:color w:val="auto"/>
          <w:lang w:val="en-US"/>
        </w:rPr>
        <w:t xml:space="preserve">Endress+Hauser </w:t>
      </w:r>
      <w:r w:rsidR="00EE1A61">
        <w:rPr>
          <w:bCs/>
          <w:noProof/>
          <w:color w:val="auto"/>
          <w:lang w:val="en-US"/>
        </w:rPr>
        <w:t xml:space="preserve">is </w:t>
      </w:r>
      <w:r w:rsidR="00EE1A61" w:rsidRPr="00A366DE">
        <w:rPr>
          <w:bCs/>
          <w:noProof/>
          <w:color w:val="auto"/>
          <w:lang w:val="en-US"/>
        </w:rPr>
        <w:t>welcom</w:t>
      </w:r>
      <w:r w:rsidR="00EE1A61">
        <w:rPr>
          <w:bCs/>
          <w:noProof/>
          <w:color w:val="auto"/>
          <w:lang w:val="en-US"/>
        </w:rPr>
        <w:t>ing</w:t>
      </w:r>
      <w:r w:rsidR="00EE1A61" w:rsidRPr="00A366DE">
        <w:rPr>
          <w:bCs/>
          <w:noProof/>
          <w:color w:val="auto"/>
          <w:lang w:val="en-US"/>
        </w:rPr>
        <w:t xml:space="preserve"> </w:t>
      </w:r>
      <w:r w:rsidR="00585C75">
        <w:rPr>
          <w:bCs/>
          <w:noProof/>
          <w:color w:val="auto"/>
          <w:lang w:val="en-US"/>
        </w:rPr>
        <w:t>more than</w:t>
      </w:r>
      <w:r w:rsidR="00EE1A61" w:rsidRPr="00A366DE">
        <w:rPr>
          <w:bCs/>
          <w:noProof/>
          <w:color w:val="auto"/>
          <w:lang w:val="en-US"/>
        </w:rPr>
        <w:t xml:space="preserve"> 120 trainees and students to the start of the 2025 training program.</w:t>
      </w:r>
      <w:r w:rsidR="00855CF6" w:rsidRPr="00A366DE">
        <w:rPr>
          <w:lang w:val="en-US"/>
        </w:rPr>
        <w:br w:type="page"/>
      </w:r>
    </w:p>
    <w:bookmarkEnd w:id="1"/>
    <w:bookmarkEnd w:id="2"/>
    <w:p w14:paraId="23E34705" w14:textId="77777777" w:rsidR="00B70699" w:rsidRPr="0068439D" w:rsidRDefault="00B70699" w:rsidP="00B70699">
      <w:pPr>
        <w:rPr>
          <w:lang w:val="en-US"/>
        </w:rPr>
      </w:pPr>
      <w:r w:rsidRPr="079DD21B">
        <w:rPr>
          <w:rFonts w:eastAsia="E+H Serif" w:cs="E+H Serif"/>
          <w:b/>
          <w:bCs/>
          <w:szCs w:val="22"/>
          <w:lang w:val="en-US"/>
        </w:rPr>
        <w:lastRenderedPageBreak/>
        <w:t>The Endress+Hauser Group</w:t>
      </w:r>
    </w:p>
    <w:p w14:paraId="6128463C" w14:textId="77777777" w:rsidR="00B70699" w:rsidRPr="0068439D" w:rsidRDefault="00B70699" w:rsidP="00B70699">
      <w:pPr>
        <w:rPr>
          <w:lang w:val="en-US"/>
        </w:rPr>
      </w:pPr>
      <w:r w:rsidRPr="079DD21B">
        <w:rPr>
          <w:rFonts w:eastAsia="E+H Serif" w:cs="E+H Serif"/>
          <w:szCs w:val="22"/>
          <w:lang w:val="en-US"/>
        </w:rPr>
        <w:t xml:space="preserve">Endress+Hauser is a global leader in measurement and automation technology for process and laboratory applications. The family company, headquartered in Reinach, Switzerland, achieved net sales of more than 3.7 billion euros in 2024 with a total workforce of over 17,000. </w:t>
      </w:r>
    </w:p>
    <w:p w14:paraId="611B4735" w14:textId="77777777" w:rsidR="00B70699" w:rsidRPr="0068439D" w:rsidRDefault="00B70699" w:rsidP="00B70699">
      <w:pPr>
        <w:rPr>
          <w:lang w:val="en-US"/>
        </w:rPr>
      </w:pPr>
      <w:r w:rsidRPr="079DD21B">
        <w:rPr>
          <w:rFonts w:eastAsia="E+H Serif" w:cs="E+H Serif"/>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6E87AD2B" w14:textId="77777777" w:rsidR="00B70699" w:rsidRPr="0068439D" w:rsidRDefault="00B70699" w:rsidP="00B70699">
      <w:pPr>
        <w:rPr>
          <w:lang w:val="en-US"/>
        </w:rPr>
      </w:pPr>
      <w:r w:rsidRPr="079DD21B">
        <w:rPr>
          <w:rFonts w:eastAsia="E+H Serif" w:cs="E+H Serif"/>
          <w:szCs w:val="22"/>
          <w:lang w:val="en-US"/>
        </w:rPr>
        <w:t xml:space="preserve">Endress+Hauser is a reliable partner worldwide. Its own sales companies in more than 50 countries as well as representatives in another 70 countries ensure competent support. Production facilities on four continents </w:t>
      </w:r>
      <w:proofErr w:type="gramStart"/>
      <w:r w:rsidRPr="079DD21B">
        <w:rPr>
          <w:rFonts w:eastAsia="E+H Serif" w:cs="E+H Serif"/>
          <w:szCs w:val="22"/>
          <w:lang w:val="en-US"/>
        </w:rPr>
        <w:t>manufacture</w:t>
      </w:r>
      <w:proofErr w:type="gramEnd"/>
      <w:r w:rsidRPr="079DD21B">
        <w:rPr>
          <w:rFonts w:eastAsia="E+H Serif" w:cs="E+H Serif"/>
          <w:szCs w:val="22"/>
          <w:lang w:val="en-US"/>
        </w:rPr>
        <w:t xml:space="preserve"> quickly and flexibly to the highest quality standards.</w:t>
      </w:r>
    </w:p>
    <w:p w14:paraId="660B408E" w14:textId="77777777" w:rsidR="00B70699" w:rsidRPr="0068439D" w:rsidRDefault="00B70699" w:rsidP="00B70699">
      <w:pPr>
        <w:rPr>
          <w:lang w:val="en-US"/>
        </w:rPr>
      </w:pPr>
      <w:r w:rsidRPr="079DD21B">
        <w:rPr>
          <w:rFonts w:eastAsia="E+H Serif" w:cs="E+H Serif"/>
          <w:szCs w:val="22"/>
          <w:lang w:val="en-US"/>
        </w:rPr>
        <w:t>Endress+Hauser was founded in 1953 by Georg H Endress and Ludwig Hauser. Ever since, the company has been pushing ahead with the development and use of innovative technologies, now helping to shape the industry’s digital transformation. More than 9,000 patents and applications protect the Group’s intellectual property.</w:t>
      </w:r>
    </w:p>
    <w:p w14:paraId="58B88431" w14:textId="2BB94A52" w:rsidR="00B70699" w:rsidRPr="0068439D" w:rsidRDefault="00B70699" w:rsidP="00B70699">
      <w:pPr>
        <w:rPr>
          <w:lang w:val="en-US"/>
        </w:rPr>
      </w:pPr>
      <w:r w:rsidRPr="079DD21B">
        <w:rPr>
          <w:rFonts w:eastAsia="E+H Serif" w:cs="E+H Serif"/>
          <w:szCs w:val="22"/>
          <w:lang w:val="en-US"/>
        </w:rPr>
        <w:t xml:space="preserve">For further information, please visit </w:t>
      </w:r>
      <w:hyperlink r:id="rId13">
        <w:r w:rsidRPr="079DD21B">
          <w:rPr>
            <w:rStyle w:val="Hyperlink"/>
            <w:rFonts w:eastAsia="E+H Serif" w:cs="E+H Serif"/>
            <w:szCs w:val="22"/>
            <w:lang w:val="en-US"/>
          </w:rPr>
          <w:t>www.endress.com/media-center</w:t>
        </w:r>
      </w:hyperlink>
      <w:r w:rsidRPr="079DD21B">
        <w:rPr>
          <w:rFonts w:eastAsia="E+H Serif" w:cs="E+H Serif"/>
          <w:szCs w:val="22"/>
          <w:lang w:val="en-US"/>
        </w:rPr>
        <w:t xml:space="preserve"> </w:t>
      </w:r>
      <w:r w:rsidR="00EE1A61">
        <w:rPr>
          <w:rFonts w:eastAsia="E+H Serif" w:cs="E+H Serif"/>
          <w:szCs w:val="22"/>
          <w:lang w:val="en-US"/>
        </w:rPr>
        <w:t xml:space="preserve">or </w:t>
      </w:r>
      <w:hyperlink r:id="rId14" w:history="1">
        <w:r w:rsidR="00EE1A61" w:rsidRPr="008A616A">
          <w:rPr>
            <w:rStyle w:val="Hyperlink"/>
            <w:rFonts w:eastAsia="E+H Serif" w:cs="E+H Serif"/>
            <w:szCs w:val="22"/>
            <w:lang w:val="en-US"/>
          </w:rPr>
          <w:t>www.endress.com</w:t>
        </w:r>
      </w:hyperlink>
      <w:r w:rsidR="00EE1A61">
        <w:rPr>
          <w:rFonts w:eastAsia="E+H Serif" w:cs="E+H Serif"/>
          <w:szCs w:val="22"/>
          <w:lang w:val="en-US"/>
        </w:rPr>
        <w:t xml:space="preserve">. </w:t>
      </w:r>
    </w:p>
    <w:p w14:paraId="39B42843" w14:textId="77777777" w:rsidR="00B70699" w:rsidRPr="0068439D" w:rsidRDefault="00B70699" w:rsidP="00B70699">
      <w:pPr>
        <w:rPr>
          <w:lang w:val="en-US"/>
        </w:rPr>
      </w:pPr>
      <w:r w:rsidRPr="079DD21B">
        <w:rPr>
          <w:rFonts w:eastAsia="E+H Serif" w:cs="E+H Serif"/>
          <w:szCs w:val="22"/>
          <w:lang w:val="en-US"/>
        </w:rPr>
        <w:t xml:space="preserve"> </w:t>
      </w:r>
    </w:p>
    <w:p w14:paraId="4F7971B9" w14:textId="77777777" w:rsidR="00B70699" w:rsidRDefault="00B70699" w:rsidP="00B70699">
      <w:pPr>
        <w:spacing w:after="0"/>
      </w:pPr>
      <w:r w:rsidRPr="079DD21B">
        <w:rPr>
          <w:rFonts w:eastAsia="E+H Serif" w:cs="E+H Serif"/>
          <w:b/>
          <w:bCs/>
          <w:szCs w:val="22"/>
          <w:lang w:val="en-US"/>
        </w:rPr>
        <w:t>Contact</w:t>
      </w:r>
    </w:p>
    <w:p w14:paraId="010CA8D1" w14:textId="77777777" w:rsidR="00B70699" w:rsidRDefault="00B70699" w:rsidP="00B70699">
      <w:pPr>
        <w:tabs>
          <w:tab w:val="left" w:pos="4820"/>
          <w:tab w:val="left" w:pos="5529"/>
        </w:tabs>
      </w:pPr>
      <w:r w:rsidRPr="079DD21B">
        <w:rPr>
          <w:rFonts w:eastAsia="E+H Serif" w:cs="E+H Serif"/>
          <w:szCs w:val="22"/>
          <w:lang w:val="en-US"/>
        </w:rPr>
        <w:t>Martin Raab</w:t>
      </w:r>
      <w:r>
        <w:tab/>
      </w:r>
      <w:r w:rsidRPr="079DD21B">
        <w:rPr>
          <w:rFonts w:eastAsia="E+H Serif" w:cs="E+H Serif"/>
          <w:szCs w:val="22"/>
          <w:lang w:val="en-US"/>
        </w:rPr>
        <w:t>Email</w:t>
      </w:r>
      <w:r>
        <w:tab/>
      </w:r>
      <w:hyperlink r:id="rId15">
        <w:r w:rsidRPr="079DD21B">
          <w:rPr>
            <w:rStyle w:val="Hyperlink"/>
            <w:rFonts w:eastAsia="E+H Serif" w:cs="E+H Serif"/>
            <w:szCs w:val="22"/>
            <w:lang w:val="en-US"/>
          </w:rPr>
          <w:t>martin.raab@endress.com</w:t>
        </w:r>
        <w:r>
          <w:br/>
        </w:r>
      </w:hyperlink>
      <w:r w:rsidRPr="079DD21B">
        <w:rPr>
          <w:rFonts w:eastAsia="E+H Serif" w:cs="E+H Serif"/>
          <w:szCs w:val="22"/>
          <w:lang w:val="en-US"/>
        </w:rPr>
        <w:t xml:space="preserve"> Group Media Spokesperson</w:t>
      </w:r>
      <w:r>
        <w:tab/>
      </w:r>
      <w:r w:rsidRPr="079DD21B">
        <w:rPr>
          <w:rFonts w:eastAsia="E+H Serif" w:cs="E+H Serif"/>
          <w:szCs w:val="22"/>
          <w:lang w:val="en-US"/>
        </w:rPr>
        <w:t>Phone</w:t>
      </w:r>
      <w:r>
        <w:tab/>
      </w:r>
      <w:r w:rsidRPr="079DD21B">
        <w:rPr>
          <w:rFonts w:eastAsia="E+H Serif" w:cs="E+H Serif"/>
          <w:szCs w:val="22"/>
          <w:lang w:val="en-US"/>
        </w:rPr>
        <w:t>+41 61 715 7722</w:t>
      </w:r>
      <w:r>
        <w:br/>
      </w:r>
      <w:r w:rsidRPr="079DD21B">
        <w:rPr>
          <w:rFonts w:eastAsia="E+H Serif" w:cs="E+H Serif"/>
          <w:szCs w:val="22"/>
          <w:lang w:val="en-US"/>
        </w:rPr>
        <w:t xml:space="preserve"> Endress+Hauser AG                                                          Fax</w:t>
      </w:r>
      <w:r>
        <w:tab/>
      </w:r>
      <w:r w:rsidRPr="079DD21B">
        <w:rPr>
          <w:rFonts w:eastAsia="E+H Serif" w:cs="E+H Serif"/>
          <w:szCs w:val="22"/>
          <w:lang w:val="en-US"/>
        </w:rPr>
        <w:t>+41 61 715 2888</w:t>
      </w:r>
      <w:r>
        <w:br/>
      </w:r>
      <w:r w:rsidRPr="079DD21B">
        <w:rPr>
          <w:rFonts w:eastAsia="E+H Serif" w:cs="E+H Serif"/>
          <w:szCs w:val="22"/>
          <w:lang w:val="en-US"/>
        </w:rPr>
        <w:t xml:space="preserve"> </w:t>
      </w:r>
      <w:proofErr w:type="spellStart"/>
      <w:r w:rsidRPr="079DD21B">
        <w:rPr>
          <w:rFonts w:eastAsia="E+H Serif" w:cs="E+H Serif"/>
          <w:szCs w:val="22"/>
          <w:lang w:val="en-US"/>
        </w:rPr>
        <w:t>Kägenstrasse</w:t>
      </w:r>
      <w:proofErr w:type="spellEnd"/>
      <w:r w:rsidRPr="079DD21B">
        <w:rPr>
          <w:rFonts w:eastAsia="E+H Serif" w:cs="E+H Serif"/>
          <w:szCs w:val="22"/>
          <w:lang w:val="en-US"/>
        </w:rPr>
        <w:t xml:space="preserve"> 2</w:t>
      </w:r>
      <w:r>
        <w:br/>
      </w:r>
      <w:r w:rsidRPr="079DD21B">
        <w:rPr>
          <w:rFonts w:eastAsia="E+H Serif" w:cs="E+H Serif"/>
          <w:szCs w:val="22"/>
          <w:lang w:val="en-US"/>
        </w:rPr>
        <w:t xml:space="preserve"> 4153 Reinach BL</w:t>
      </w:r>
      <w:r>
        <w:br/>
      </w:r>
      <w:r w:rsidRPr="079DD21B">
        <w:rPr>
          <w:rFonts w:eastAsia="E+H Serif" w:cs="E+H Serif"/>
          <w:szCs w:val="22"/>
          <w:lang w:val="en-US"/>
        </w:rPr>
        <w:t xml:space="preserve"> Switzerland</w:t>
      </w:r>
    </w:p>
    <w:p w14:paraId="5DB50EE6" w14:textId="77777777" w:rsidR="00B70699" w:rsidRDefault="00B70699" w:rsidP="00B70699">
      <w:pPr>
        <w:spacing w:after="0"/>
        <w:rPr>
          <w:rFonts w:eastAsia="E+H Serif" w:cs="E+H Serif"/>
          <w:b/>
          <w:bCs/>
          <w:szCs w:val="22"/>
          <w:lang w:val="en-US"/>
        </w:rPr>
      </w:pPr>
    </w:p>
    <w:p w14:paraId="70F2D21C" w14:textId="77777777" w:rsidR="00DD2EB7" w:rsidRPr="00415320" w:rsidRDefault="00DD2EB7" w:rsidP="000B0AF7">
      <w:pPr>
        <w:pStyle w:val="TitelimText"/>
      </w:pPr>
    </w:p>
    <w:sectPr w:rsidR="00DD2EB7" w:rsidRPr="00415320" w:rsidSect="00E233CD">
      <w:headerReference w:type="default" r:id="rId16"/>
      <w:footerReference w:type="default" r:id="rId17"/>
      <w:headerReference w:type="first" r:id="rId18"/>
      <w:footerReference w:type="first" r:id="rId19"/>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6D004" w14:textId="77777777" w:rsidR="00F14BA9" w:rsidRDefault="00F14BA9" w:rsidP="00380AC8">
      <w:pPr>
        <w:spacing w:after="0" w:line="240" w:lineRule="auto"/>
      </w:pPr>
      <w:r>
        <w:separator/>
      </w:r>
    </w:p>
  </w:endnote>
  <w:endnote w:type="continuationSeparator" w:id="0">
    <w:p w14:paraId="25EB07DC" w14:textId="77777777" w:rsidR="00F14BA9" w:rsidRDefault="00F14BA9" w:rsidP="00380AC8">
      <w:pPr>
        <w:spacing w:after="0" w:line="240" w:lineRule="auto"/>
      </w:pPr>
      <w:r>
        <w:continuationSeparator/>
      </w:r>
    </w:p>
  </w:endnote>
  <w:endnote w:type="continuationNotice" w:id="1">
    <w:p w14:paraId="483B3106" w14:textId="77777777" w:rsidR="00F14BA9" w:rsidRDefault="00F14B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H Serif">
    <w:altName w:val="Times New Roman"/>
    <w:panose1 w:val="02020403050405020404"/>
    <w:charset w:val="EE"/>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934510806"/>
      <w:docPartObj>
        <w:docPartGallery w:val="Page Numbers (Bottom of Page)"/>
        <w:docPartUnique/>
      </w:docPartObj>
    </w:sdtPr>
    <w:sdtContent>
      <w:p w14:paraId="6CB301BF"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18C70"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DB9E1" w14:textId="77777777" w:rsidR="00F14BA9" w:rsidRDefault="00F14BA9" w:rsidP="00380AC8">
      <w:pPr>
        <w:spacing w:after="0" w:line="240" w:lineRule="auto"/>
      </w:pPr>
      <w:r>
        <w:separator/>
      </w:r>
    </w:p>
  </w:footnote>
  <w:footnote w:type="continuationSeparator" w:id="0">
    <w:p w14:paraId="667E7B76" w14:textId="77777777" w:rsidR="00F14BA9" w:rsidRDefault="00F14BA9" w:rsidP="00380AC8">
      <w:pPr>
        <w:spacing w:after="0" w:line="240" w:lineRule="auto"/>
      </w:pPr>
      <w:r>
        <w:continuationSeparator/>
      </w:r>
    </w:p>
  </w:footnote>
  <w:footnote w:type="continuationNotice" w:id="1">
    <w:p w14:paraId="1CE048AE" w14:textId="77777777" w:rsidR="00F14BA9" w:rsidRDefault="00F14B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675AEAB1" w14:textId="77777777" w:rsidTr="00D84A90">
      <w:trPr>
        <w:cantSplit/>
        <w:trHeight w:hRule="exact" w:val="936"/>
      </w:trPr>
      <w:tc>
        <w:tcPr>
          <w:tcW w:w="0" w:type="auto"/>
          <w:tcBorders>
            <w:bottom w:val="single" w:sz="4" w:space="0" w:color="auto"/>
          </w:tcBorders>
        </w:tcPr>
        <w:p w14:paraId="2F2FF319" w14:textId="45095E3D" w:rsidR="000A7220" w:rsidRDefault="00C60B6F" w:rsidP="00C27B1F">
          <w:pPr>
            <w:pStyle w:val="DokumententypDatum"/>
          </w:pPr>
          <w:r>
            <w:t>Pre</w:t>
          </w:r>
          <w:r w:rsidR="00063EBB">
            <w:t>ss release</w:t>
          </w:r>
        </w:p>
        <w:p w14:paraId="5D8DCBB0" w14:textId="6ABD8E19" w:rsidR="000A7220" w:rsidRPr="00F023F2" w:rsidRDefault="000C58B2" w:rsidP="008141C6">
          <w:pPr>
            <w:pStyle w:val="DokumententypDatum"/>
            <w:rPr>
              <w:lang w:val="en-US"/>
            </w:rPr>
          </w:pPr>
          <w:r>
            <w:rPr>
              <w:lang w:val="de-CH"/>
            </w:rPr>
            <w:t>11</w:t>
          </w:r>
          <w:r w:rsidR="004D54BB">
            <w:rPr>
              <w:lang w:val="de-CH"/>
            </w:rPr>
            <w:t xml:space="preserve"> </w:t>
          </w:r>
          <w:r w:rsidR="002072F5">
            <w:rPr>
              <w:lang w:val="de-CH"/>
            </w:rPr>
            <w:t>September</w:t>
          </w:r>
          <w:r w:rsidR="006527DE">
            <w:rPr>
              <w:lang w:val="de-CH"/>
            </w:rPr>
            <w:t xml:space="preserve"> </w:t>
          </w:r>
          <w:r w:rsidR="00553C89">
            <w:rPr>
              <w:lang w:val="de-CH"/>
            </w:rPr>
            <w:t>20</w:t>
          </w:r>
          <w:r w:rsidR="00971DEF">
            <w:rPr>
              <w:lang w:val="de-CH"/>
            </w:rPr>
            <w:t>2</w:t>
          </w:r>
          <w:r w:rsidR="00F76433">
            <w:rPr>
              <w:lang w:val="de-CH"/>
            </w:rPr>
            <w:t>5</w:t>
          </w:r>
        </w:p>
      </w:tc>
      <w:sdt>
        <w:sdtPr>
          <w:alias w:val="Logo"/>
          <w:tag w:val="Logo"/>
          <w:id w:val="-225680390"/>
        </w:sdtPr>
        <w:sdtContent>
          <w:tc>
            <w:tcPr>
              <w:tcW w:w="3780" w:type="dxa"/>
              <w:tcBorders>
                <w:bottom w:val="single" w:sz="4" w:space="0" w:color="auto"/>
              </w:tcBorders>
            </w:tcPr>
            <w:p w14:paraId="23CC1554" w14:textId="77777777" w:rsidR="000A7220" w:rsidRPr="00F023F2" w:rsidRDefault="000A7220" w:rsidP="00216D8F">
              <w:pPr>
                <w:pStyle w:val="Kopfzeile"/>
                <w:jc w:val="right"/>
              </w:pPr>
              <w:r w:rsidRPr="00F023F2">
                <w:rPr>
                  <w:noProof/>
                  <w:lang w:eastAsia="de-DE"/>
                </w:rPr>
                <w:drawing>
                  <wp:inline distT="0" distB="0" distL="0" distR="0" wp14:anchorId="5265A5E6" wp14:editId="209A3F19">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25EA6477" w14:textId="77777777" w:rsidR="000A7220" w:rsidRPr="006962C9" w:rsidRDefault="000A7220"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4FE9A" w14:textId="77777777" w:rsidR="000A7220" w:rsidRPr="00F023F2" w:rsidRDefault="000A7220"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3725D8"/>
    <w:multiLevelType w:val="multilevel"/>
    <w:tmpl w:val="DB62BA26"/>
    <w:lvl w:ilvl="0">
      <w:start w:val="1"/>
      <w:numFmt w:val="bullet"/>
      <w:lvlRestart w:val="0"/>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28"/>
        <w:szCs w:val="2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1" w15:restartNumberingAfterBreak="0">
    <w:nsid w:val="4DB31CBD"/>
    <w:multiLevelType w:val="multilevel"/>
    <w:tmpl w:val="A190A43E"/>
    <w:lvl w:ilvl="0">
      <w:start w:val="1"/>
      <w:numFmt w:val="bullet"/>
      <w:lvlRestart w:val="0"/>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num w:numId="1" w16cid:durableId="727922846">
    <w:abstractNumId w:val="0"/>
  </w:num>
  <w:num w:numId="2" w16cid:durableId="6737236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890"/>
    <w:rsid w:val="00000B5C"/>
    <w:rsid w:val="0000600B"/>
    <w:rsid w:val="000061CB"/>
    <w:rsid w:val="000101BF"/>
    <w:rsid w:val="00010FA3"/>
    <w:rsid w:val="00013DF6"/>
    <w:rsid w:val="000145A9"/>
    <w:rsid w:val="000171DB"/>
    <w:rsid w:val="00017B35"/>
    <w:rsid w:val="00024C72"/>
    <w:rsid w:val="00025A9D"/>
    <w:rsid w:val="00025DDF"/>
    <w:rsid w:val="000260AC"/>
    <w:rsid w:val="000321C5"/>
    <w:rsid w:val="000350E1"/>
    <w:rsid w:val="00036CD8"/>
    <w:rsid w:val="00036CF8"/>
    <w:rsid w:val="00043EEA"/>
    <w:rsid w:val="0004503C"/>
    <w:rsid w:val="00051EEF"/>
    <w:rsid w:val="0005329B"/>
    <w:rsid w:val="00053E68"/>
    <w:rsid w:val="000540CE"/>
    <w:rsid w:val="00054119"/>
    <w:rsid w:val="00054542"/>
    <w:rsid w:val="00054F20"/>
    <w:rsid w:val="00060AC3"/>
    <w:rsid w:val="00063EBB"/>
    <w:rsid w:val="00065F2E"/>
    <w:rsid w:val="0006683D"/>
    <w:rsid w:val="00070F29"/>
    <w:rsid w:val="000713F3"/>
    <w:rsid w:val="00073294"/>
    <w:rsid w:val="00073346"/>
    <w:rsid w:val="000753D4"/>
    <w:rsid w:val="00075F82"/>
    <w:rsid w:val="0007793D"/>
    <w:rsid w:val="00081CCB"/>
    <w:rsid w:val="000843B0"/>
    <w:rsid w:val="00084CE6"/>
    <w:rsid w:val="00085845"/>
    <w:rsid w:val="00085DFB"/>
    <w:rsid w:val="00086F6C"/>
    <w:rsid w:val="000870A2"/>
    <w:rsid w:val="0009174F"/>
    <w:rsid w:val="00091980"/>
    <w:rsid w:val="00093B94"/>
    <w:rsid w:val="00093B9D"/>
    <w:rsid w:val="00096612"/>
    <w:rsid w:val="000966CD"/>
    <w:rsid w:val="000A3257"/>
    <w:rsid w:val="000A42FA"/>
    <w:rsid w:val="000A5099"/>
    <w:rsid w:val="000A660B"/>
    <w:rsid w:val="000A7220"/>
    <w:rsid w:val="000A79F3"/>
    <w:rsid w:val="000A7A2C"/>
    <w:rsid w:val="000B0AF7"/>
    <w:rsid w:val="000B0E55"/>
    <w:rsid w:val="000B18BA"/>
    <w:rsid w:val="000B6313"/>
    <w:rsid w:val="000B78F5"/>
    <w:rsid w:val="000B7D6C"/>
    <w:rsid w:val="000C204B"/>
    <w:rsid w:val="000C24B4"/>
    <w:rsid w:val="000C24CE"/>
    <w:rsid w:val="000C58B2"/>
    <w:rsid w:val="000C64F3"/>
    <w:rsid w:val="000C6BB8"/>
    <w:rsid w:val="000D0C2E"/>
    <w:rsid w:val="000D305E"/>
    <w:rsid w:val="000D358C"/>
    <w:rsid w:val="000D54C1"/>
    <w:rsid w:val="000D5C45"/>
    <w:rsid w:val="000E00CA"/>
    <w:rsid w:val="000E0423"/>
    <w:rsid w:val="000E1F35"/>
    <w:rsid w:val="000E5715"/>
    <w:rsid w:val="000F1F2B"/>
    <w:rsid w:val="000F5BA6"/>
    <w:rsid w:val="000F6677"/>
    <w:rsid w:val="0010097C"/>
    <w:rsid w:val="00103CBB"/>
    <w:rsid w:val="00111783"/>
    <w:rsid w:val="00113C67"/>
    <w:rsid w:val="001160B8"/>
    <w:rsid w:val="001257EB"/>
    <w:rsid w:val="00136D28"/>
    <w:rsid w:val="00136DA3"/>
    <w:rsid w:val="00137399"/>
    <w:rsid w:val="00137C2D"/>
    <w:rsid w:val="00140B3C"/>
    <w:rsid w:val="00143DB4"/>
    <w:rsid w:val="00144DC8"/>
    <w:rsid w:val="001521E0"/>
    <w:rsid w:val="001524F6"/>
    <w:rsid w:val="00155CE3"/>
    <w:rsid w:val="00156119"/>
    <w:rsid w:val="00156132"/>
    <w:rsid w:val="00157519"/>
    <w:rsid w:val="00157F16"/>
    <w:rsid w:val="001608F6"/>
    <w:rsid w:val="0016156D"/>
    <w:rsid w:val="001630E7"/>
    <w:rsid w:val="00165CD8"/>
    <w:rsid w:val="0016634A"/>
    <w:rsid w:val="00174E6F"/>
    <w:rsid w:val="0017609D"/>
    <w:rsid w:val="001767EF"/>
    <w:rsid w:val="00177020"/>
    <w:rsid w:val="001808B4"/>
    <w:rsid w:val="00182566"/>
    <w:rsid w:val="00184B1C"/>
    <w:rsid w:val="001859A1"/>
    <w:rsid w:val="00187CCC"/>
    <w:rsid w:val="00193CC0"/>
    <w:rsid w:val="001958C3"/>
    <w:rsid w:val="001973FC"/>
    <w:rsid w:val="00197667"/>
    <w:rsid w:val="001A0596"/>
    <w:rsid w:val="001A15F3"/>
    <w:rsid w:val="001A1E08"/>
    <w:rsid w:val="001A2324"/>
    <w:rsid w:val="001A3CBD"/>
    <w:rsid w:val="001A456F"/>
    <w:rsid w:val="001A60CF"/>
    <w:rsid w:val="001B4765"/>
    <w:rsid w:val="001B4C80"/>
    <w:rsid w:val="001B713B"/>
    <w:rsid w:val="001B7235"/>
    <w:rsid w:val="001B7C50"/>
    <w:rsid w:val="001C0FBE"/>
    <w:rsid w:val="001C1FD2"/>
    <w:rsid w:val="001D07C5"/>
    <w:rsid w:val="001D3349"/>
    <w:rsid w:val="001D690C"/>
    <w:rsid w:val="001D7A4E"/>
    <w:rsid w:val="001E4143"/>
    <w:rsid w:val="001E51DC"/>
    <w:rsid w:val="001E5DEB"/>
    <w:rsid w:val="001E6A7D"/>
    <w:rsid w:val="001E70F4"/>
    <w:rsid w:val="001F158D"/>
    <w:rsid w:val="001F59B4"/>
    <w:rsid w:val="001F64E3"/>
    <w:rsid w:val="0020307E"/>
    <w:rsid w:val="002049B5"/>
    <w:rsid w:val="002061B8"/>
    <w:rsid w:val="00206E19"/>
    <w:rsid w:val="00206F79"/>
    <w:rsid w:val="002072F5"/>
    <w:rsid w:val="002075BC"/>
    <w:rsid w:val="00211989"/>
    <w:rsid w:val="002119FA"/>
    <w:rsid w:val="0021252F"/>
    <w:rsid w:val="00213936"/>
    <w:rsid w:val="00216D8F"/>
    <w:rsid w:val="002179F9"/>
    <w:rsid w:val="002215D6"/>
    <w:rsid w:val="00221E27"/>
    <w:rsid w:val="0022232D"/>
    <w:rsid w:val="00222867"/>
    <w:rsid w:val="00227062"/>
    <w:rsid w:val="00232735"/>
    <w:rsid w:val="002341EB"/>
    <w:rsid w:val="0023670E"/>
    <w:rsid w:val="00237C6F"/>
    <w:rsid w:val="0024178B"/>
    <w:rsid w:val="00241C5A"/>
    <w:rsid w:val="00243CFB"/>
    <w:rsid w:val="002443AC"/>
    <w:rsid w:val="00246BF0"/>
    <w:rsid w:val="002476EE"/>
    <w:rsid w:val="002547B2"/>
    <w:rsid w:val="00256C0A"/>
    <w:rsid w:val="00257AA2"/>
    <w:rsid w:val="00257DAE"/>
    <w:rsid w:val="00263343"/>
    <w:rsid w:val="00266971"/>
    <w:rsid w:val="002713E6"/>
    <w:rsid w:val="002715D6"/>
    <w:rsid w:val="002726C9"/>
    <w:rsid w:val="00272CDC"/>
    <w:rsid w:val="002760FA"/>
    <w:rsid w:val="002829BC"/>
    <w:rsid w:val="00283295"/>
    <w:rsid w:val="00284710"/>
    <w:rsid w:val="0028500F"/>
    <w:rsid w:val="0028607C"/>
    <w:rsid w:val="00291C90"/>
    <w:rsid w:val="00291E29"/>
    <w:rsid w:val="0029206D"/>
    <w:rsid w:val="00292151"/>
    <w:rsid w:val="00293D5F"/>
    <w:rsid w:val="002948FC"/>
    <w:rsid w:val="00297BAF"/>
    <w:rsid w:val="002A3912"/>
    <w:rsid w:val="002A4CC5"/>
    <w:rsid w:val="002B0584"/>
    <w:rsid w:val="002B255B"/>
    <w:rsid w:val="002B26FC"/>
    <w:rsid w:val="002B27FC"/>
    <w:rsid w:val="002B6587"/>
    <w:rsid w:val="002B65E5"/>
    <w:rsid w:val="002B7189"/>
    <w:rsid w:val="002B7E35"/>
    <w:rsid w:val="002C041F"/>
    <w:rsid w:val="002C0754"/>
    <w:rsid w:val="002C2E69"/>
    <w:rsid w:val="002C30CD"/>
    <w:rsid w:val="002C5BC0"/>
    <w:rsid w:val="002C6FD7"/>
    <w:rsid w:val="002D1513"/>
    <w:rsid w:val="002D6DDC"/>
    <w:rsid w:val="002D71DB"/>
    <w:rsid w:val="002D7E67"/>
    <w:rsid w:val="002E0A9C"/>
    <w:rsid w:val="002E225C"/>
    <w:rsid w:val="002E3343"/>
    <w:rsid w:val="002E5D83"/>
    <w:rsid w:val="002E6BAB"/>
    <w:rsid w:val="002E6C56"/>
    <w:rsid w:val="002E6D20"/>
    <w:rsid w:val="002E7974"/>
    <w:rsid w:val="002F0197"/>
    <w:rsid w:val="002F063C"/>
    <w:rsid w:val="002F0780"/>
    <w:rsid w:val="002F0E05"/>
    <w:rsid w:val="002F1B3E"/>
    <w:rsid w:val="002F2573"/>
    <w:rsid w:val="002F2D4D"/>
    <w:rsid w:val="002F34FE"/>
    <w:rsid w:val="002F3F4F"/>
    <w:rsid w:val="002F7705"/>
    <w:rsid w:val="00301905"/>
    <w:rsid w:val="00302C1D"/>
    <w:rsid w:val="0030302B"/>
    <w:rsid w:val="0030401F"/>
    <w:rsid w:val="003102F4"/>
    <w:rsid w:val="00310A26"/>
    <w:rsid w:val="00311562"/>
    <w:rsid w:val="00311818"/>
    <w:rsid w:val="003137FE"/>
    <w:rsid w:val="0031730E"/>
    <w:rsid w:val="00320CF9"/>
    <w:rsid w:val="00325F2A"/>
    <w:rsid w:val="003334AC"/>
    <w:rsid w:val="00334837"/>
    <w:rsid w:val="00340E24"/>
    <w:rsid w:val="00342653"/>
    <w:rsid w:val="00344180"/>
    <w:rsid w:val="00350B01"/>
    <w:rsid w:val="00350B07"/>
    <w:rsid w:val="003540F4"/>
    <w:rsid w:val="00357530"/>
    <w:rsid w:val="00361FE9"/>
    <w:rsid w:val="00363EF1"/>
    <w:rsid w:val="0036437F"/>
    <w:rsid w:val="00364596"/>
    <w:rsid w:val="00365974"/>
    <w:rsid w:val="00367BAF"/>
    <w:rsid w:val="00372427"/>
    <w:rsid w:val="00372479"/>
    <w:rsid w:val="00375C56"/>
    <w:rsid w:val="00377B92"/>
    <w:rsid w:val="00380463"/>
    <w:rsid w:val="003804A2"/>
    <w:rsid w:val="00380AC8"/>
    <w:rsid w:val="00380BE1"/>
    <w:rsid w:val="0038190A"/>
    <w:rsid w:val="00383CC6"/>
    <w:rsid w:val="00383D90"/>
    <w:rsid w:val="00390C8B"/>
    <w:rsid w:val="003953B1"/>
    <w:rsid w:val="00395758"/>
    <w:rsid w:val="00397315"/>
    <w:rsid w:val="003A0473"/>
    <w:rsid w:val="003A1201"/>
    <w:rsid w:val="003A48AC"/>
    <w:rsid w:val="003B096B"/>
    <w:rsid w:val="003B3BCE"/>
    <w:rsid w:val="003B74C7"/>
    <w:rsid w:val="003C0215"/>
    <w:rsid w:val="003C221D"/>
    <w:rsid w:val="003C4A20"/>
    <w:rsid w:val="003C6F3C"/>
    <w:rsid w:val="003D15BF"/>
    <w:rsid w:val="003D1D39"/>
    <w:rsid w:val="003D33A6"/>
    <w:rsid w:val="003D409F"/>
    <w:rsid w:val="003D4379"/>
    <w:rsid w:val="003D485B"/>
    <w:rsid w:val="003D5329"/>
    <w:rsid w:val="003D64C0"/>
    <w:rsid w:val="003D784D"/>
    <w:rsid w:val="003E0BC4"/>
    <w:rsid w:val="003E2AB9"/>
    <w:rsid w:val="003E4A16"/>
    <w:rsid w:val="003E6DD8"/>
    <w:rsid w:val="003F0CB2"/>
    <w:rsid w:val="003F3EA6"/>
    <w:rsid w:val="003F42E3"/>
    <w:rsid w:val="004018AE"/>
    <w:rsid w:val="00406804"/>
    <w:rsid w:val="0041107E"/>
    <w:rsid w:val="00415320"/>
    <w:rsid w:val="0041582B"/>
    <w:rsid w:val="00416A3C"/>
    <w:rsid w:val="004176D9"/>
    <w:rsid w:val="00420976"/>
    <w:rsid w:val="00421404"/>
    <w:rsid w:val="00421A5C"/>
    <w:rsid w:val="004222A8"/>
    <w:rsid w:val="004226A2"/>
    <w:rsid w:val="004231DE"/>
    <w:rsid w:val="004343C3"/>
    <w:rsid w:val="00435302"/>
    <w:rsid w:val="00436D32"/>
    <w:rsid w:val="00440D52"/>
    <w:rsid w:val="00444D23"/>
    <w:rsid w:val="00446972"/>
    <w:rsid w:val="00450658"/>
    <w:rsid w:val="00450663"/>
    <w:rsid w:val="00452C35"/>
    <w:rsid w:val="00452C64"/>
    <w:rsid w:val="004558CD"/>
    <w:rsid w:val="0046117D"/>
    <w:rsid w:val="004612F6"/>
    <w:rsid w:val="004615C8"/>
    <w:rsid w:val="004632DD"/>
    <w:rsid w:val="004648BA"/>
    <w:rsid w:val="00466C7E"/>
    <w:rsid w:val="0047146A"/>
    <w:rsid w:val="0047257F"/>
    <w:rsid w:val="0047289C"/>
    <w:rsid w:val="00474DAE"/>
    <w:rsid w:val="00475650"/>
    <w:rsid w:val="004766D6"/>
    <w:rsid w:val="00476A7A"/>
    <w:rsid w:val="00477133"/>
    <w:rsid w:val="0047765F"/>
    <w:rsid w:val="00480A12"/>
    <w:rsid w:val="00483241"/>
    <w:rsid w:val="00484CF0"/>
    <w:rsid w:val="00484F26"/>
    <w:rsid w:val="00485617"/>
    <w:rsid w:val="00485EB0"/>
    <w:rsid w:val="00486FD3"/>
    <w:rsid w:val="00487246"/>
    <w:rsid w:val="00487BA9"/>
    <w:rsid w:val="00490D35"/>
    <w:rsid w:val="00494590"/>
    <w:rsid w:val="004945ED"/>
    <w:rsid w:val="00495BAB"/>
    <w:rsid w:val="00496DC9"/>
    <w:rsid w:val="00497B7A"/>
    <w:rsid w:val="004A030A"/>
    <w:rsid w:val="004A37E1"/>
    <w:rsid w:val="004A5F77"/>
    <w:rsid w:val="004B1DCE"/>
    <w:rsid w:val="004B558D"/>
    <w:rsid w:val="004B69E4"/>
    <w:rsid w:val="004C0A4A"/>
    <w:rsid w:val="004C21B8"/>
    <w:rsid w:val="004C4DA6"/>
    <w:rsid w:val="004C6DBE"/>
    <w:rsid w:val="004D35F2"/>
    <w:rsid w:val="004D4CE2"/>
    <w:rsid w:val="004D534E"/>
    <w:rsid w:val="004D54BB"/>
    <w:rsid w:val="004D56D9"/>
    <w:rsid w:val="004E14E8"/>
    <w:rsid w:val="004E242F"/>
    <w:rsid w:val="004E321A"/>
    <w:rsid w:val="004E5D27"/>
    <w:rsid w:val="004F1686"/>
    <w:rsid w:val="004F255D"/>
    <w:rsid w:val="004F3386"/>
    <w:rsid w:val="00501093"/>
    <w:rsid w:val="00502526"/>
    <w:rsid w:val="00503B33"/>
    <w:rsid w:val="0050588D"/>
    <w:rsid w:val="00505EEB"/>
    <w:rsid w:val="00506485"/>
    <w:rsid w:val="00506C4E"/>
    <w:rsid w:val="005127C2"/>
    <w:rsid w:val="00512E07"/>
    <w:rsid w:val="005143BF"/>
    <w:rsid w:val="005144C2"/>
    <w:rsid w:val="005173DB"/>
    <w:rsid w:val="0052039F"/>
    <w:rsid w:val="005213A4"/>
    <w:rsid w:val="00523A08"/>
    <w:rsid w:val="00526FD0"/>
    <w:rsid w:val="005310E4"/>
    <w:rsid w:val="005317AD"/>
    <w:rsid w:val="005335D7"/>
    <w:rsid w:val="005358B0"/>
    <w:rsid w:val="005416EF"/>
    <w:rsid w:val="00541E96"/>
    <w:rsid w:val="005424B4"/>
    <w:rsid w:val="00542ADF"/>
    <w:rsid w:val="00545091"/>
    <w:rsid w:val="00547D3B"/>
    <w:rsid w:val="005501A7"/>
    <w:rsid w:val="00551866"/>
    <w:rsid w:val="00553C89"/>
    <w:rsid w:val="00556041"/>
    <w:rsid w:val="00557E2A"/>
    <w:rsid w:val="00561A93"/>
    <w:rsid w:val="00562514"/>
    <w:rsid w:val="00563687"/>
    <w:rsid w:val="005642BA"/>
    <w:rsid w:val="0056430D"/>
    <w:rsid w:val="00566417"/>
    <w:rsid w:val="0057219D"/>
    <w:rsid w:val="00574C04"/>
    <w:rsid w:val="00574E82"/>
    <w:rsid w:val="0057563F"/>
    <w:rsid w:val="0057660C"/>
    <w:rsid w:val="00584F33"/>
    <w:rsid w:val="00585C75"/>
    <w:rsid w:val="0058609D"/>
    <w:rsid w:val="00594C28"/>
    <w:rsid w:val="005A336A"/>
    <w:rsid w:val="005A64EE"/>
    <w:rsid w:val="005A7CC5"/>
    <w:rsid w:val="005A7D97"/>
    <w:rsid w:val="005B3B37"/>
    <w:rsid w:val="005B3CB8"/>
    <w:rsid w:val="005B67B4"/>
    <w:rsid w:val="005B726B"/>
    <w:rsid w:val="005B7AEA"/>
    <w:rsid w:val="005C0B12"/>
    <w:rsid w:val="005C1BE0"/>
    <w:rsid w:val="005C3436"/>
    <w:rsid w:val="005C5E3E"/>
    <w:rsid w:val="005C6A30"/>
    <w:rsid w:val="005D17D4"/>
    <w:rsid w:val="005D3DC2"/>
    <w:rsid w:val="005E287F"/>
    <w:rsid w:val="005E324A"/>
    <w:rsid w:val="005E4F42"/>
    <w:rsid w:val="005E7581"/>
    <w:rsid w:val="005F1144"/>
    <w:rsid w:val="005F481D"/>
    <w:rsid w:val="005F5B53"/>
    <w:rsid w:val="005F6CA4"/>
    <w:rsid w:val="005F7F62"/>
    <w:rsid w:val="00600557"/>
    <w:rsid w:val="00601C7E"/>
    <w:rsid w:val="00604634"/>
    <w:rsid w:val="006111FB"/>
    <w:rsid w:val="006113FF"/>
    <w:rsid w:val="00612A5A"/>
    <w:rsid w:val="00613C2D"/>
    <w:rsid w:val="00617395"/>
    <w:rsid w:val="00622AD3"/>
    <w:rsid w:val="00624BFB"/>
    <w:rsid w:val="00625826"/>
    <w:rsid w:val="00626495"/>
    <w:rsid w:val="006312E5"/>
    <w:rsid w:val="00633A2D"/>
    <w:rsid w:val="006371A6"/>
    <w:rsid w:val="00641267"/>
    <w:rsid w:val="00643D7D"/>
    <w:rsid w:val="00646156"/>
    <w:rsid w:val="00646659"/>
    <w:rsid w:val="00652501"/>
    <w:rsid w:val="006527DE"/>
    <w:rsid w:val="00653696"/>
    <w:rsid w:val="00654490"/>
    <w:rsid w:val="00656345"/>
    <w:rsid w:val="0065706F"/>
    <w:rsid w:val="00662378"/>
    <w:rsid w:val="00663389"/>
    <w:rsid w:val="00663715"/>
    <w:rsid w:val="006658C5"/>
    <w:rsid w:val="00667FD9"/>
    <w:rsid w:val="006735F9"/>
    <w:rsid w:val="006755B4"/>
    <w:rsid w:val="006771F9"/>
    <w:rsid w:val="006820F5"/>
    <w:rsid w:val="00683705"/>
    <w:rsid w:val="00686CAA"/>
    <w:rsid w:val="00690273"/>
    <w:rsid w:val="006962C9"/>
    <w:rsid w:val="006A1AC7"/>
    <w:rsid w:val="006A21B4"/>
    <w:rsid w:val="006A4851"/>
    <w:rsid w:val="006A4A02"/>
    <w:rsid w:val="006A7120"/>
    <w:rsid w:val="006B1D79"/>
    <w:rsid w:val="006B611F"/>
    <w:rsid w:val="006C0E6A"/>
    <w:rsid w:val="006C52E7"/>
    <w:rsid w:val="006D09E1"/>
    <w:rsid w:val="006D2B6C"/>
    <w:rsid w:val="006D30E5"/>
    <w:rsid w:val="006D6C5A"/>
    <w:rsid w:val="006E4847"/>
    <w:rsid w:val="006F0929"/>
    <w:rsid w:val="006F461A"/>
    <w:rsid w:val="006F4AF4"/>
    <w:rsid w:val="006F546C"/>
    <w:rsid w:val="00700588"/>
    <w:rsid w:val="00700B36"/>
    <w:rsid w:val="00701A49"/>
    <w:rsid w:val="00701F91"/>
    <w:rsid w:val="007023ED"/>
    <w:rsid w:val="0070767D"/>
    <w:rsid w:val="00711F34"/>
    <w:rsid w:val="00717E6F"/>
    <w:rsid w:val="00722784"/>
    <w:rsid w:val="007311E0"/>
    <w:rsid w:val="007324BD"/>
    <w:rsid w:val="00735618"/>
    <w:rsid w:val="00735EE3"/>
    <w:rsid w:val="007378AF"/>
    <w:rsid w:val="00737B4D"/>
    <w:rsid w:val="007426AA"/>
    <w:rsid w:val="00744B29"/>
    <w:rsid w:val="00744EF4"/>
    <w:rsid w:val="0075014D"/>
    <w:rsid w:val="00751F19"/>
    <w:rsid w:val="0076493A"/>
    <w:rsid w:val="00770061"/>
    <w:rsid w:val="00770C5A"/>
    <w:rsid w:val="00770D4B"/>
    <w:rsid w:val="00772982"/>
    <w:rsid w:val="007736FB"/>
    <w:rsid w:val="007749A6"/>
    <w:rsid w:val="00776057"/>
    <w:rsid w:val="007800B6"/>
    <w:rsid w:val="007807C4"/>
    <w:rsid w:val="0078793A"/>
    <w:rsid w:val="00787DF1"/>
    <w:rsid w:val="00791D2B"/>
    <w:rsid w:val="007922A8"/>
    <w:rsid w:val="007924CC"/>
    <w:rsid w:val="0079349A"/>
    <w:rsid w:val="00794CBF"/>
    <w:rsid w:val="007A27AF"/>
    <w:rsid w:val="007A3CE3"/>
    <w:rsid w:val="007A4898"/>
    <w:rsid w:val="007A7DE4"/>
    <w:rsid w:val="007B0542"/>
    <w:rsid w:val="007B0FCD"/>
    <w:rsid w:val="007B0FED"/>
    <w:rsid w:val="007B1352"/>
    <w:rsid w:val="007B1D63"/>
    <w:rsid w:val="007B6B23"/>
    <w:rsid w:val="007B7D11"/>
    <w:rsid w:val="007C10DD"/>
    <w:rsid w:val="007C1D16"/>
    <w:rsid w:val="007D00FC"/>
    <w:rsid w:val="007E0FBF"/>
    <w:rsid w:val="007E15AC"/>
    <w:rsid w:val="007E256F"/>
    <w:rsid w:val="007E2979"/>
    <w:rsid w:val="007E5FCB"/>
    <w:rsid w:val="007E7530"/>
    <w:rsid w:val="007F0B39"/>
    <w:rsid w:val="007F38B0"/>
    <w:rsid w:val="007F3A00"/>
    <w:rsid w:val="007F4B9C"/>
    <w:rsid w:val="007F4F91"/>
    <w:rsid w:val="007F56F9"/>
    <w:rsid w:val="007F5D6B"/>
    <w:rsid w:val="007F65F9"/>
    <w:rsid w:val="007F76BE"/>
    <w:rsid w:val="0080411B"/>
    <w:rsid w:val="00805D66"/>
    <w:rsid w:val="00806DA4"/>
    <w:rsid w:val="00807AC0"/>
    <w:rsid w:val="00810AD5"/>
    <w:rsid w:val="00810F47"/>
    <w:rsid w:val="00813EF2"/>
    <w:rsid w:val="008141C6"/>
    <w:rsid w:val="00814917"/>
    <w:rsid w:val="0081575A"/>
    <w:rsid w:val="00815851"/>
    <w:rsid w:val="00816FCA"/>
    <w:rsid w:val="00817C01"/>
    <w:rsid w:val="00821781"/>
    <w:rsid w:val="00821A7B"/>
    <w:rsid w:val="00821EA2"/>
    <w:rsid w:val="00822865"/>
    <w:rsid w:val="00826D33"/>
    <w:rsid w:val="00827105"/>
    <w:rsid w:val="008274A8"/>
    <w:rsid w:val="00827E4D"/>
    <w:rsid w:val="008304C2"/>
    <w:rsid w:val="0083465F"/>
    <w:rsid w:val="00836E7D"/>
    <w:rsid w:val="00840C81"/>
    <w:rsid w:val="008424E5"/>
    <w:rsid w:val="0084277E"/>
    <w:rsid w:val="00844AF7"/>
    <w:rsid w:val="00845507"/>
    <w:rsid w:val="008462C4"/>
    <w:rsid w:val="00846EE9"/>
    <w:rsid w:val="008524AF"/>
    <w:rsid w:val="008526E0"/>
    <w:rsid w:val="00852ECA"/>
    <w:rsid w:val="00855CF6"/>
    <w:rsid w:val="00856623"/>
    <w:rsid w:val="00857C47"/>
    <w:rsid w:val="008609DD"/>
    <w:rsid w:val="00861FA8"/>
    <w:rsid w:val="00863EDD"/>
    <w:rsid w:val="0087168B"/>
    <w:rsid w:val="00871A31"/>
    <w:rsid w:val="00872141"/>
    <w:rsid w:val="0087294A"/>
    <w:rsid w:val="0087546E"/>
    <w:rsid w:val="00875F36"/>
    <w:rsid w:val="00876018"/>
    <w:rsid w:val="00876F71"/>
    <w:rsid w:val="00877C69"/>
    <w:rsid w:val="00884946"/>
    <w:rsid w:val="00884E60"/>
    <w:rsid w:val="0088517A"/>
    <w:rsid w:val="0089134B"/>
    <w:rsid w:val="00891FFE"/>
    <w:rsid w:val="00892E33"/>
    <w:rsid w:val="00893356"/>
    <w:rsid w:val="0089388C"/>
    <w:rsid w:val="0089403E"/>
    <w:rsid w:val="0089424A"/>
    <w:rsid w:val="008979FA"/>
    <w:rsid w:val="008A0119"/>
    <w:rsid w:val="008A2AFD"/>
    <w:rsid w:val="008A3E32"/>
    <w:rsid w:val="008A6DF6"/>
    <w:rsid w:val="008B0756"/>
    <w:rsid w:val="008B1AA2"/>
    <w:rsid w:val="008B5B8E"/>
    <w:rsid w:val="008C1D04"/>
    <w:rsid w:val="008C2721"/>
    <w:rsid w:val="008C36D2"/>
    <w:rsid w:val="008C392F"/>
    <w:rsid w:val="008C52E5"/>
    <w:rsid w:val="008C5476"/>
    <w:rsid w:val="008C563E"/>
    <w:rsid w:val="008D0B0E"/>
    <w:rsid w:val="008D199E"/>
    <w:rsid w:val="008D686F"/>
    <w:rsid w:val="008D7172"/>
    <w:rsid w:val="008D76F8"/>
    <w:rsid w:val="008E0CF4"/>
    <w:rsid w:val="008E0D86"/>
    <w:rsid w:val="008E3E2B"/>
    <w:rsid w:val="008E5500"/>
    <w:rsid w:val="008E5920"/>
    <w:rsid w:val="008E626F"/>
    <w:rsid w:val="008E6A2F"/>
    <w:rsid w:val="008F07F2"/>
    <w:rsid w:val="008F167E"/>
    <w:rsid w:val="008F1E56"/>
    <w:rsid w:val="008F2F04"/>
    <w:rsid w:val="008F4801"/>
    <w:rsid w:val="008F7540"/>
    <w:rsid w:val="00900638"/>
    <w:rsid w:val="0090161B"/>
    <w:rsid w:val="00903A15"/>
    <w:rsid w:val="00904203"/>
    <w:rsid w:val="00905E13"/>
    <w:rsid w:val="00905ED6"/>
    <w:rsid w:val="00915B60"/>
    <w:rsid w:val="0092021F"/>
    <w:rsid w:val="00920862"/>
    <w:rsid w:val="00922B85"/>
    <w:rsid w:val="00922F92"/>
    <w:rsid w:val="00924EA5"/>
    <w:rsid w:val="00925559"/>
    <w:rsid w:val="00925B43"/>
    <w:rsid w:val="00926331"/>
    <w:rsid w:val="009275D1"/>
    <w:rsid w:val="00934CA8"/>
    <w:rsid w:val="00937C51"/>
    <w:rsid w:val="00941CF4"/>
    <w:rsid w:val="00942C20"/>
    <w:rsid w:val="00943F51"/>
    <w:rsid w:val="00945B82"/>
    <w:rsid w:val="00947091"/>
    <w:rsid w:val="009503CF"/>
    <w:rsid w:val="00952B6C"/>
    <w:rsid w:val="0095672E"/>
    <w:rsid w:val="00960185"/>
    <w:rsid w:val="00960217"/>
    <w:rsid w:val="00965A9E"/>
    <w:rsid w:val="009673B5"/>
    <w:rsid w:val="00967DCA"/>
    <w:rsid w:val="00971331"/>
    <w:rsid w:val="00971DEF"/>
    <w:rsid w:val="00980707"/>
    <w:rsid w:val="009814D0"/>
    <w:rsid w:val="00982004"/>
    <w:rsid w:val="009830E1"/>
    <w:rsid w:val="00992D54"/>
    <w:rsid w:val="009972AC"/>
    <w:rsid w:val="009A1F55"/>
    <w:rsid w:val="009A300B"/>
    <w:rsid w:val="009A688F"/>
    <w:rsid w:val="009A7141"/>
    <w:rsid w:val="009B3EF9"/>
    <w:rsid w:val="009C5D69"/>
    <w:rsid w:val="009D352B"/>
    <w:rsid w:val="009D7543"/>
    <w:rsid w:val="009E2F43"/>
    <w:rsid w:val="009E47BF"/>
    <w:rsid w:val="009E4862"/>
    <w:rsid w:val="009E4EEE"/>
    <w:rsid w:val="009E5CC0"/>
    <w:rsid w:val="009E6F2D"/>
    <w:rsid w:val="009E72B4"/>
    <w:rsid w:val="009E7F6B"/>
    <w:rsid w:val="009F263D"/>
    <w:rsid w:val="009F38BF"/>
    <w:rsid w:val="009F3F1E"/>
    <w:rsid w:val="009F4124"/>
    <w:rsid w:val="009F6C32"/>
    <w:rsid w:val="00A0000B"/>
    <w:rsid w:val="00A01C8D"/>
    <w:rsid w:val="00A02832"/>
    <w:rsid w:val="00A04473"/>
    <w:rsid w:val="00A06B99"/>
    <w:rsid w:val="00A110D5"/>
    <w:rsid w:val="00A13701"/>
    <w:rsid w:val="00A165D1"/>
    <w:rsid w:val="00A20768"/>
    <w:rsid w:val="00A21941"/>
    <w:rsid w:val="00A23C1D"/>
    <w:rsid w:val="00A245CB"/>
    <w:rsid w:val="00A26C39"/>
    <w:rsid w:val="00A2732F"/>
    <w:rsid w:val="00A27A26"/>
    <w:rsid w:val="00A27B10"/>
    <w:rsid w:val="00A3020A"/>
    <w:rsid w:val="00A324D7"/>
    <w:rsid w:val="00A333AB"/>
    <w:rsid w:val="00A366DE"/>
    <w:rsid w:val="00A36CDB"/>
    <w:rsid w:val="00A36D3B"/>
    <w:rsid w:val="00A40B22"/>
    <w:rsid w:val="00A44954"/>
    <w:rsid w:val="00A45A93"/>
    <w:rsid w:val="00A5161F"/>
    <w:rsid w:val="00A51C4A"/>
    <w:rsid w:val="00A555C0"/>
    <w:rsid w:val="00A633B6"/>
    <w:rsid w:val="00A651D5"/>
    <w:rsid w:val="00A7067E"/>
    <w:rsid w:val="00A73226"/>
    <w:rsid w:val="00A73AC7"/>
    <w:rsid w:val="00A7709C"/>
    <w:rsid w:val="00A77D64"/>
    <w:rsid w:val="00A80508"/>
    <w:rsid w:val="00A80923"/>
    <w:rsid w:val="00A8224B"/>
    <w:rsid w:val="00A8292C"/>
    <w:rsid w:val="00A82E73"/>
    <w:rsid w:val="00A832A3"/>
    <w:rsid w:val="00A84DBF"/>
    <w:rsid w:val="00A86348"/>
    <w:rsid w:val="00A86A45"/>
    <w:rsid w:val="00A86BD2"/>
    <w:rsid w:val="00A87540"/>
    <w:rsid w:val="00A877B6"/>
    <w:rsid w:val="00A9071D"/>
    <w:rsid w:val="00A93C0F"/>
    <w:rsid w:val="00A93CD8"/>
    <w:rsid w:val="00A944EA"/>
    <w:rsid w:val="00A9720D"/>
    <w:rsid w:val="00A975A7"/>
    <w:rsid w:val="00AA05D0"/>
    <w:rsid w:val="00AA2DC3"/>
    <w:rsid w:val="00AB3FA3"/>
    <w:rsid w:val="00AB43AF"/>
    <w:rsid w:val="00AB442C"/>
    <w:rsid w:val="00AB535D"/>
    <w:rsid w:val="00AB5833"/>
    <w:rsid w:val="00AB6D13"/>
    <w:rsid w:val="00AC03F2"/>
    <w:rsid w:val="00AC3E19"/>
    <w:rsid w:val="00AC4C2D"/>
    <w:rsid w:val="00AC7FF0"/>
    <w:rsid w:val="00AD01A5"/>
    <w:rsid w:val="00AD26C3"/>
    <w:rsid w:val="00AD2D6C"/>
    <w:rsid w:val="00AD71D2"/>
    <w:rsid w:val="00AE21BB"/>
    <w:rsid w:val="00AE3FE9"/>
    <w:rsid w:val="00AF5B56"/>
    <w:rsid w:val="00AF64C0"/>
    <w:rsid w:val="00AF7B2F"/>
    <w:rsid w:val="00B03541"/>
    <w:rsid w:val="00B066A6"/>
    <w:rsid w:val="00B07066"/>
    <w:rsid w:val="00B1072C"/>
    <w:rsid w:val="00B110ED"/>
    <w:rsid w:val="00B11552"/>
    <w:rsid w:val="00B16B76"/>
    <w:rsid w:val="00B17F3A"/>
    <w:rsid w:val="00B219A3"/>
    <w:rsid w:val="00B2271C"/>
    <w:rsid w:val="00B22B89"/>
    <w:rsid w:val="00B22D10"/>
    <w:rsid w:val="00B33565"/>
    <w:rsid w:val="00B353F7"/>
    <w:rsid w:val="00B43AE5"/>
    <w:rsid w:val="00B43CD1"/>
    <w:rsid w:val="00B43E8B"/>
    <w:rsid w:val="00B4726D"/>
    <w:rsid w:val="00B51AF6"/>
    <w:rsid w:val="00B53289"/>
    <w:rsid w:val="00B558EB"/>
    <w:rsid w:val="00B60ABF"/>
    <w:rsid w:val="00B612E4"/>
    <w:rsid w:val="00B63108"/>
    <w:rsid w:val="00B63DB4"/>
    <w:rsid w:val="00B65108"/>
    <w:rsid w:val="00B70699"/>
    <w:rsid w:val="00B737DF"/>
    <w:rsid w:val="00B7437C"/>
    <w:rsid w:val="00B74D23"/>
    <w:rsid w:val="00B76C2B"/>
    <w:rsid w:val="00B80174"/>
    <w:rsid w:val="00B829B7"/>
    <w:rsid w:val="00B83884"/>
    <w:rsid w:val="00B843DF"/>
    <w:rsid w:val="00B87065"/>
    <w:rsid w:val="00B9260A"/>
    <w:rsid w:val="00B9346C"/>
    <w:rsid w:val="00B9359E"/>
    <w:rsid w:val="00B956D8"/>
    <w:rsid w:val="00BA27C3"/>
    <w:rsid w:val="00BA3A23"/>
    <w:rsid w:val="00BA3E00"/>
    <w:rsid w:val="00BA61C8"/>
    <w:rsid w:val="00BB17E1"/>
    <w:rsid w:val="00BB27C2"/>
    <w:rsid w:val="00BB325E"/>
    <w:rsid w:val="00BB3433"/>
    <w:rsid w:val="00BB4945"/>
    <w:rsid w:val="00BB6F65"/>
    <w:rsid w:val="00BC4826"/>
    <w:rsid w:val="00BC4890"/>
    <w:rsid w:val="00BC5848"/>
    <w:rsid w:val="00BC6526"/>
    <w:rsid w:val="00BC6E5C"/>
    <w:rsid w:val="00BD1DE6"/>
    <w:rsid w:val="00BD3B82"/>
    <w:rsid w:val="00BE0915"/>
    <w:rsid w:val="00BE14F3"/>
    <w:rsid w:val="00BE157E"/>
    <w:rsid w:val="00BE5961"/>
    <w:rsid w:val="00BE737F"/>
    <w:rsid w:val="00BE7B42"/>
    <w:rsid w:val="00BF0A7F"/>
    <w:rsid w:val="00BF3022"/>
    <w:rsid w:val="00BF4865"/>
    <w:rsid w:val="00BF5153"/>
    <w:rsid w:val="00BF771F"/>
    <w:rsid w:val="00BF7EBB"/>
    <w:rsid w:val="00C01AC4"/>
    <w:rsid w:val="00C02007"/>
    <w:rsid w:val="00C05A80"/>
    <w:rsid w:val="00C07CB8"/>
    <w:rsid w:val="00C10263"/>
    <w:rsid w:val="00C10EF7"/>
    <w:rsid w:val="00C11683"/>
    <w:rsid w:val="00C119F4"/>
    <w:rsid w:val="00C14039"/>
    <w:rsid w:val="00C150DA"/>
    <w:rsid w:val="00C15736"/>
    <w:rsid w:val="00C170A7"/>
    <w:rsid w:val="00C17EBA"/>
    <w:rsid w:val="00C213EB"/>
    <w:rsid w:val="00C2422D"/>
    <w:rsid w:val="00C26DAA"/>
    <w:rsid w:val="00C27B1F"/>
    <w:rsid w:val="00C301A7"/>
    <w:rsid w:val="00C301BB"/>
    <w:rsid w:val="00C30D7C"/>
    <w:rsid w:val="00C31D3E"/>
    <w:rsid w:val="00C32234"/>
    <w:rsid w:val="00C33A84"/>
    <w:rsid w:val="00C344AE"/>
    <w:rsid w:val="00C36BE9"/>
    <w:rsid w:val="00C372B9"/>
    <w:rsid w:val="00C41D14"/>
    <w:rsid w:val="00C41E32"/>
    <w:rsid w:val="00C44475"/>
    <w:rsid w:val="00C45112"/>
    <w:rsid w:val="00C462AA"/>
    <w:rsid w:val="00C50DBD"/>
    <w:rsid w:val="00C530A9"/>
    <w:rsid w:val="00C53EB0"/>
    <w:rsid w:val="00C552C9"/>
    <w:rsid w:val="00C60B6F"/>
    <w:rsid w:val="00C6234D"/>
    <w:rsid w:val="00C63126"/>
    <w:rsid w:val="00C65B85"/>
    <w:rsid w:val="00C721E9"/>
    <w:rsid w:val="00C75DBD"/>
    <w:rsid w:val="00C83ADB"/>
    <w:rsid w:val="00C83BC7"/>
    <w:rsid w:val="00C91C3F"/>
    <w:rsid w:val="00C92D9F"/>
    <w:rsid w:val="00C940E8"/>
    <w:rsid w:val="00C968F0"/>
    <w:rsid w:val="00C96CAB"/>
    <w:rsid w:val="00CA247C"/>
    <w:rsid w:val="00CA6103"/>
    <w:rsid w:val="00CA7AC1"/>
    <w:rsid w:val="00CA7ED2"/>
    <w:rsid w:val="00CB09F6"/>
    <w:rsid w:val="00CB0DD4"/>
    <w:rsid w:val="00CB7B6A"/>
    <w:rsid w:val="00CC070E"/>
    <w:rsid w:val="00CC2CEE"/>
    <w:rsid w:val="00CC5984"/>
    <w:rsid w:val="00CC6242"/>
    <w:rsid w:val="00CD1456"/>
    <w:rsid w:val="00CD2A4D"/>
    <w:rsid w:val="00CD3B29"/>
    <w:rsid w:val="00CD4DE6"/>
    <w:rsid w:val="00CE26A0"/>
    <w:rsid w:val="00CE2D46"/>
    <w:rsid w:val="00CE318C"/>
    <w:rsid w:val="00CE7391"/>
    <w:rsid w:val="00CF0BC3"/>
    <w:rsid w:val="00CF1CC4"/>
    <w:rsid w:val="00CF36B2"/>
    <w:rsid w:val="00CF435C"/>
    <w:rsid w:val="00CF6642"/>
    <w:rsid w:val="00CF6968"/>
    <w:rsid w:val="00D00612"/>
    <w:rsid w:val="00D00FB8"/>
    <w:rsid w:val="00D020CF"/>
    <w:rsid w:val="00D062AC"/>
    <w:rsid w:val="00D07F92"/>
    <w:rsid w:val="00D102EC"/>
    <w:rsid w:val="00D11C1B"/>
    <w:rsid w:val="00D15271"/>
    <w:rsid w:val="00D15EBD"/>
    <w:rsid w:val="00D1641C"/>
    <w:rsid w:val="00D20E60"/>
    <w:rsid w:val="00D218E2"/>
    <w:rsid w:val="00D21F28"/>
    <w:rsid w:val="00D21FF6"/>
    <w:rsid w:val="00D23116"/>
    <w:rsid w:val="00D24F32"/>
    <w:rsid w:val="00D276CE"/>
    <w:rsid w:val="00D2772C"/>
    <w:rsid w:val="00D3050F"/>
    <w:rsid w:val="00D30CD7"/>
    <w:rsid w:val="00D34171"/>
    <w:rsid w:val="00D372D2"/>
    <w:rsid w:val="00D40E4A"/>
    <w:rsid w:val="00D4169E"/>
    <w:rsid w:val="00D41B93"/>
    <w:rsid w:val="00D4703F"/>
    <w:rsid w:val="00D476CA"/>
    <w:rsid w:val="00D47AD3"/>
    <w:rsid w:val="00D50B4D"/>
    <w:rsid w:val="00D51EFC"/>
    <w:rsid w:val="00D53A3D"/>
    <w:rsid w:val="00D53DFC"/>
    <w:rsid w:val="00D56EFC"/>
    <w:rsid w:val="00D5708A"/>
    <w:rsid w:val="00D60A45"/>
    <w:rsid w:val="00D63950"/>
    <w:rsid w:val="00D64B43"/>
    <w:rsid w:val="00D65B24"/>
    <w:rsid w:val="00D668DD"/>
    <w:rsid w:val="00D66BE7"/>
    <w:rsid w:val="00D74F23"/>
    <w:rsid w:val="00D77CCB"/>
    <w:rsid w:val="00D814AB"/>
    <w:rsid w:val="00D81A3B"/>
    <w:rsid w:val="00D83065"/>
    <w:rsid w:val="00D848CB"/>
    <w:rsid w:val="00D84A90"/>
    <w:rsid w:val="00D85389"/>
    <w:rsid w:val="00D86174"/>
    <w:rsid w:val="00D872B5"/>
    <w:rsid w:val="00D903FA"/>
    <w:rsid w:val="00D90602"/>
    <w:rsid w:val="00D91C00"/>
    <w:rsid w:val="00D93A53"/>
    <w:rsid w:val="00D9703B"/>
    <w:rsid w:val="00D974E2"/>
    <w:rsid w:val="00D97F84"/>
    <w:rsid w:val="00DA363F"/>
    <w:rsid w:val="00DA763F"/>
    <w:rsid w:val="00DA7921"/>
    <w:rsid w:val="00DA7E5E"/>
    <w:rsid w:val="00DB040C"/>
    <w:rsid w:val="00DB2671"/>
    <w:rsid w:val="00DB3527"/>
    <w:rsid w:val="00DB47DA"/>
    <w:rsid w:val="00DB4C52"/>
    <w:rsid w:val="00DC0778"/>
    <w:rsid w:val="00DC0EE6"/>
    <w:rsid w:val="00DC387D"/>
    <w:rsid w:val="00DD10C5"/>
    <w:rsid w:val="00DD120D"/>
    <w:rsid w:val="00DD2E9B"/>
    <w:rsid w:val="00DD2EB7"/>
    <w:rsid w:val="00DD4575"/>
    <w:rsid w:val="00DD72E0"/>
    <w:rsid w:val="00DD73E8"/>
    <w:rsid w:val="00DE0574"/>
    <w:rsid w:val="00DE5754"/>
    <w:rsid w:val="00DE66E2"/>
    <w:rsid w:val="00DE68C1"/>
    <w:rsid w:val="00DE7080"/>
    <w:rsid w:val="00DF1F71"/>
    <w:rsid w:val="00DF3917"/>
    <w:rsid w:val="00DF41A6"/>
    <w:rsid w:val="00DF45D0"/>
    <w:rsid w:val="00DF6872"/>
    <w:rsid w:val="00DF7127"/>
    <w:rsid w:val="00E113DC"/>
    <w:rsid w:val="00E11B08"/>
    <w:rsid w:val="00E12D17"/>
    <w:rsid w:val="00E13273"/>
    <w:rsid w:val="00E13784"/>
    <w:rsid w:val="00E15962"/>
    <w:rsid w:val="00E2058A"/>
    <w:rsid w:val="00E20766"/>
    <w:rsid w:val="00E223F2"/>
    <w:rsid w:val="00E233CD"/>
    <w:rsid w:val="00E2695E"/>
    <w:rsid w:val="00E26F39"/>
    <w:rsid w:val="00E32ED4"/>
    <w:rsid w:val="00E358EB"/>
    <w:rsid w:val="00E4005E"/>
    <w:rsid w:val="00E42525"/>
    <w:rsid w:val="00E438B1"/>
    <w:rsid w:val="00E44FC8"/>
    <w:rsid w:val="00E47B41"/>
    <w:rsid w:val="00E508F1"/>
    <w:rsid w:val="00E53DE6"/>
    <w:rsid w:val="00E5482D"/>
    <w:rsid w:val="00E55974"/>
    <w:rsid w:val="00E60D61"/>
    <w:rsid w:val="00E644A1"/>
    <w:rsid w:val="00E645B5"/>
    <w:rsid w:val="00E66151"/>
    <w:rsid w:val="00E66A33"/>
    <w:rsid w:val="00E71966"/>
    <w:rsid w:val="00E7552B"/>
    <w:rsid w:val="00E77E25"/>
    <w:rsid w:val="00E830C3"/>
    <w:rsid w:val="00E85D78"/>
    <w:rsid w:val="00E864F7"/>
    <w:rsid w:val="00E87E00"/>
    <w:rsid w:val="00E90EA5"/>
    <w:rsid w:val="00E912C6"/>
    <w:rsid w:val="00E91F62"/>
    <w:rsid w:val="00E925F1"/>
    <w:rsid w:val="00E9431C"/>
    <w:rsid w:val="00EA27D5"/>
    <w:rsid w:val="00EA3ED0"/>
    <w:rsid w:val="00EA4AF9"/>
    <w:rsid w:val="00EB17D3"/>
    <w:rsid w:val="00EB4491"/>
    <w:rsid w:val="00EB4672"/>
    <w:rsid w:val="00EB4ACF"/>
    <w:rsid w:val="00EB60ED"/>
    <w:rsid w:val="00EC0E5F"/>
    <w:rsid w:val="00EC4AA5"/>
    <w:rsid w:val="00EC516C"/>
    <w:rsid w:val="00ED3F9B"/>
    <w:rsid w:val="00ED4324"/>
    <w:rsid w:val="00ED6624"/>
    <w:rsid w:val="00EE16C0"/>
    <w:rsid w:val="00EE1A61"/>
    <w:rsid w:val="00EE1ACC"/>
    <w:rsid w:val="00EE41B3"/>
    <w:rsid w:val="00EE64D9"/>
    <w:rsid w:val="00EE68E8"/>
    <w:rsid w:val="00EE7FB1"/>
    <w:rsid w:val="00EF07A6"/>
    <w:rsid w:val="00EF3D11"/>
    <w:rsid w:val="00EF4D29"/>
    <w:rsid w:val="00EF57D3"/>
    <w:rsid w:val="00EF6AAA"/>
    <w:rsid w:val="00F009B3"/>
    <w:rsid w:val="00F023F2"/>
    <w:rsid w:val="00F072A3"/>
    <w:rsid w:val="00F1156A"/>
    <w:rsid w:val="00F12260"/>
    <w:rsid w:val="00F14BA9"/>
    <w:rsid w:val="00F14C36"/>
    <w:rsid w:val="00F16698"/>
    <w:rsid w:val="00F2428B"/>
    <w:rsid w:val="00F256EF"/>
    <w:rsid w:val="00F3118E"/>
    <w:rsid w:val="00F32196"/>
    <w:rsid w:val="00F323DD"/>
    <w:rsid w:val="00F32D5A"/>
    <w:rsid w:val="00F35AF7"/>
    <w:rsid w:val="00F36240"/>
    <w:rsid w:val="00F374D4"/>
    <w:rsid w:val="00F37A92"/>
    <w:rsid w:val="00F408D9"/>
    <w:rsid w:val="00F44284"/>
    <w:rsid w:val="00F46B55"/>
    <w:rsid w:val="00F47535"/>
    <w:rsid w:val="00F4782A"/>
    <w:rsid w:val="00F50C77"/>
    <w:rsid w:val="00F521E1"/>
    <w:rsid w:val="00F53CBD"/>
    <w:rsid w:val="00F5447A"/>
    <w:rsid w:val="00F54898"/>
    <w:rsid w:val="00F5512D"/>
    <w:rsid w:val="00F6455A"/>
    <w:rsid w:val="00F659DF"/>
    <w:rsid w:val="00F660A5"/>
    <w:rsid w:val="00F66ED3"/>
    <w:rsid w:val="00F67634"/>
    <w:rsid w:val="00F718DA"/>
    <w:rsid w:val="00F721ED"/>
    <w:rsid w:val="00F734B4"/>
    <w:rsid w:val="00F739EC"/>
    <w:rsid w:val="00F750DF"/>
    <w:rsid w:val="00F7554E"/>
    <w:rsid w:val="00F76433"/>
    <w:rsid w:val="00F81846"/>
    <w:rsid w:val="00F83F3D"/>
    <w:rsid w:val="00F8437D"/>
    <w:rsid w:val="00F866EE"/>
    <w:rsid w:val="00F902CC"/>
    <w:rsid w:val="00F90B42"/>
    <w:rsid w:val="00F90F5A"/>
    <w:rsid w:val="00F934D0"/>
    <w:rsid w:val="00F95530"/>
    <w:rsid w:val="00F958CD"/>
    <w:rsid w:val="00F96599"/>
    <w:rsid w:val="00FA4790"/>
    <w:rsid w:val="00FA6FE0"/>
    <w:rsid w:val="00FA7CA7"/>
    <w:rsid w:val="00FB0156"/>
    <w:rsid w:val="00FB046F"/>
    <w:rsid w:val="00FB12C9"/>
    <w:rsid w:val="00FB248C"/>
    <w:rsid w:val="00FB260E"/>
    <w:rsid w:val="00FB5787"/>
    <w:rsid w:val="00FB5AD8"/>
    <w:rsid w:val="00FB7EF3"/>
    <w:rsid w:val="00FC14E5"/>
    <w:rsid w:val="00FC37CC"/>
    <w:rsid w:val="00FC5B55"/>
    <w:rsid w:val="00FD1391"/>
    <w:rsid w:val="00FD1424"/>
    <w:rsid w:val="00FD16EF"/>
    <w:rsid w:val="00FD2E3F"/>
    <w:rsid w:val="00FD3198"/>
    <w:rsid w:val="00FD4555"/>
    <w:rsid w:val="00FD5F3F"/>
    <w:rsid w:val="00FE1585"/>
    <w:rsid w:val="00FE1EB5"/>
    <w:rsid w:val="00FF4372"/>
    <w:rsid w:val="00FF5096"/>
    <w:rsid w:val="00FF6D65"/>
    <w:rsid w:val="00FF7B0B"/>
    <w:rsid w:val="00FF7D58"/>
    <w:rsid w:val="010541AD"/>
    <w:rsid w:val="0166A091"/>
    <w:rsid w:val="018FF678"/>
    <w:rsid w:val="01FB5E4E"/>
    <w:rsid w:val="022F6455"/>
    <w:rsid w:val="05634C51"/>
    <w:rsid w:val="06DFAACB"/>
    <w:rsid w:val="0744E753"/>
    <w:rsid w:val="079B2E71"/>
    <w:rsid w:val="080B53A4"/>
    <w:rsid w:val="09CEA290"/>
    <w:rsid w:val="0C08DBD7"/>
    <w:rsid w:val="0CEEEE71"/>
    <w:rsid w:val="0E8BA577"/>
    <w:rsid w:val="10990A11"/>
    <w:rsid w:val="10D35E8C"/>
    <w:rsid w:val="12033E62"/>
    <w:rsid w:val="121F1076"/>
    <w:rsid w:val="153C7AB1"/>
    <w:rsid w:val="16D7FF8C"/>
    <w:rsid w:val="174F386B"/>
    <w:rsid w:val="18341F89"/>
    <w:rsid w:val="18FEC394"/>
    <w:rsid w:val="19BF9EB1"/>
    <w:rsid w:val="1A1F8398"/>
    <w:rsid w:val="1AC7B593"/>
    <w:rsid w:val="1ACF6690"/>
    <w:rsid w:val="1AE7C7BC"/>
    <w:rsid w:val="1B36EFC6"/>
    <w:rsid w:val="1B5D1258"/>
    <w:rsid w:val="1C1EE803"/>
    <w:rsid w:val="1CC952A0"/>
    <w:rsid w:val="1D7402EF"/>
    <w:rsid w:val="1E9AA0E4"/>
    <w:rsid w:val="1EB425A2"/>
    <w:rsid w:val="1F519E4A"/>
    <w:rsid w:val="2245096A"/>
    <w:rsid w:val="2336A9F4"/>
    <w:rsid w:val="2344DE82"/>
    <w:rsid w:val="23ADB12C"/>
    <w:rsid w:val="2400EE56"/>
    <w:rsid w:val="244FD840"/>
    <w:rsid w:val="24FBB3B3"/>
    <w:rsid w:val="26E912F1"/>
    <w:rsid w:val="26F4E0C3"/>
    <w:rsid w:val="27E473BC"/>
    <w:rsid w:val="280F4B25"/>
    <w:rsid w:val="28A8670A"/>
    <w:rsid w:val="291B97F5"/>
    <w:rsid w:val="2B9E38CE"/>
    <w:rsid w:val="2C1E1B2C"/>
    <w:rsid w:val="2C7BE77A"/>
    <w:rsid w:val="2CB7BBBC"/>
    <w:rsid w:val="2CBF2242"/>
    <w:rsid w:val="2DE4983D"/>
    <w:rsid w:val="2F3BE939"/>
    <w:rsid w:val="2FB5AD48"/>
    <w:rsid w:val="3147D370"/>
    <w:rsid w:val="31D4C9C0"/>
    <w:rsid w:val="31DABDBD"/>
    <w:rsid w:val="334E6FD7"/>
    <w:rsid w:val="33AAE112"/>
    <w:rsid w:val="33BD01BE"/>
    <w:rsid w:val="33C234D4"/>
    <w:rsid w:val="34A9B0D0"/>
    <w:rsid w:val="3566297A"/>
    <w:rsid w:val="36602E65"/>
    <w:rsid w:val="371B9B2C"/>
    <w:rsid w:val="3820CD4D"/>
    <w:rsid w:val="383C85E7"/>
    <w:rsid w:val="38BA3BEA"/>
    <w:rsid w:val="3A82956F"/>
    <w:rsid w:val="3A9988D9"/>
    <w:rsid w:val="3ACEEB74"/>
    <w:rsid w:val="3B2ED9A5"/>
    <w:rsid w:val="3E02ECB0"/>
    <w:rsid w:val="3F3488B6"/>
    <w:rsid w:val="4092E667"/>
    <w:rsid w:val="42729FA8"/>
    <w:rsid w:val="43D61F2F"/>
    <w:rsid w:val="445C082F"/>
    <w:rsid w:val="445ECDD6"/>
    <w:rsid w:val="447C9B13"/>
    <w:rsid w:val="46150DFD"/>
    <w:rsid w:val="46223DF2"/>
    <w:rsid w:val="463FD512"/>
    <w:rsid w:val="465FCCA4"/>
    <w:rsid w:val="4662375F"/>
    <w:rsid w:val="47D47468"/>
    <w:rsid w:val="4815B143"/>
    <w:rsid w:val="49B3C120"/>
    <w:rsid w:val="4BC31EAB"/>
    <w:rsid w:val="4C7E5878"/>
    <w:rsid w:val="4D25AC2D"/>
    <w:rsid w:val="4D64ADEB"/>
    <w:rsid w:val="501D1FED"/>
    <w:rsid w:val="50C87E25"/>
    <w:rsid w:val="50CCF7DD"/>
    <w:rsid w:val="50FF444B"/>
    <w:rsid w:val="51AB7F2A"/>
    <w:rsid w:val="5202DB66"/>
    <w:rsid w:val="53410CAC"/>
    <w:rsid w:val="5465B529"/>
    <w:rsid w:val="551196CF"/>
    <w:rsid w:val="559B41FF"/>
    <w:rsid w:val="57838716"/>
    <w:rsid w:val="57ADC7AB"/>
    <w:rsid w:val="584117E9"/>
    <w:rsid w:val="586B151A"/>
    <w:rsid w:val="59B4E5BF"/>
    <w:rsid w:val="5A436AA3"/>
    <w:rsid w:val="5AA45F3D"/>
    <w:rsid w:val="5B6BC2F8"/>
    <w:rsid w:val="5BA440D4"/>
    <w:rsid w:val="5C2A2595"/>
    <w:rsid w:val="5C9B85E6"/>
    <w:rsid w:val="5CCB30BB"/>
    <w:rsid w:val="5F6C12A8"/>
    <w:rsid w:val="5FAD1E21"/>
    <w:rsid w:val="605B5D8A"/>
    <w:rsid w:val="60C817A5"/>
    <w:rsid w:val="6121EB93"/>
    <w:rsid w:val="6220D8AE"/>
    <w:rsid w:val="62DCA698"/>
    <w:rsid w:val="653AB3D3"/>
    <w:rsid w:val="65E95775"/>
    <w:rsid w:val="663A5668"/>
    <w:rsid w:val="66F5CC95"/>
    <w:rsid w:val="6702C1AA"/>
    <w:rsid w:val="675C7F49"/>
    <w:rsid w:val="67A4A838"/>
    <w:rsid w:val="687C21AA"/>
    <w:rsid w:val="68E6258A"/>
    <w:rsid w:val="690C2B34"/>
    <w:rsid w:val="69201B30"/>
    <w:rsid w:val="69C2B15A"/>
    <w:rsid w:val="69C361BA"/>
    <w:rsid w:val="6A966EA9"/>
    <w:rsid w:val="6B22D6B9"/>
    <w:rsid w:val="6B839108"/>
    <w:rsid w:val="6B969D0E"/>
    <w:rsid w:val="6CD84A89"/>
    <w:rsid w:val="6D2C7251"/>
    <w:rsid w:val="6DC010EB"/>
    <w:rsid w:val="6DEF63D2"/>
    <w:rsid w:val="6E3E4A24"/>
    <w:rsid w:val="6E54FE71"/>
    <w:rsid w:val="6EC320E1"/>
    <w:rsid w:val="6F711812"/>
    <w:rsid w:val="6FFA28AD"/>
    <w:rsid w:val="70E6B9CD"/>
    <w:rsid w:val="70F0FD61"/>
    <w:rsid w:val="7194428E"/>
    <w:rsid w:val="725F046C"/>
    <w:rsid w:val="72953A43"/>
    <w:rsid w:val="740BFB75"/>
    <w:rsid w:val="75964DD0"/>
    <w:rsid w:val="7691C4F0"/>
    <w:rsid w:val="76C492CB"/>
    <w:rsid w:val="784D1042"/>
    <w:rsid w:val="7AA7E694"/>
    <w:rsid w:val="7C41864C"/>
    <w:rsid w:val="7CB24769"/>
    <w:rsid w:val="7E10F265"/>
    <w:rsid w:val="7EE9190B"/>
    <w:rsid w:val="7F5C21F7"/>
    <w:rsid w:val="7FBFEC70"/>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380BFC"/>
  <w15:docId w15:val="{73055593-173B-47C4-BFE6-6445770CD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2B7189"/>
    <w:rPr>
      <w:sz w:val="16"/>
      <w:szCs w:val="16"/>
    </w:rPr>
  </w:style>
  <w:style w:type="paragraph" w:styleId="Kommentartext">
    <w:name w:val="annotation text"/>
    <w:basedOn w:val="Standard"/>
    <w:link w:val="KommentartextZchn"/>
    <w:uiPriority w:val="99"/>
    <w:unhideWhenUsed/>
    <w:rsid w:val="002B7189"/>
    <w:pPr>
      <w:spacing w:line="240" w:lineRule="auto"/>
    </w:pPr>
    <w:rPr>
      <w:sz w:val="20"/>
    </w:rPr>
  </w:style>
  <w:style w:type="character" w:customStyle="1" w:styleId="KommentartextZchn">
    <w:name w:val="Kommentartext Zchn"/>
    <w:basedOn w:val="Absatz-Standardschriftart"/>
    <w:link w:val="Kommentartext"/>
    <w:uiPriority w:val="99"/>
    <w:rsid w:val="002B718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2B7189"/>
    <w:rPr>
      <w:b/>
      <w:bCs/>
    </w:rPr>
  </w:style>
  <w:style w:type="character" w:customStyle="1" w:styleId="KommentarthemaZchn">
    <w:name w:val="Kommentarthema Zchn"/>
    <w:basedOn w:val="KommentartextZchn"/>
    <w:link w:val="Kommentarthema"/>
    <w:uiPriority w:val="99"/>
    <w:semiHidden/>
    <w:rsid w:val="002B7189"/>
    <w:rPr>
      <w:rFonts w:ascii="E+H Serif" w:hAnsi="E+H Serif"/>
      <w:b/>
      <w:bCs/>
      <w:color w:val="000000" w:themeColor="text1"/>
      <w:lang w:val="de-DE"/>
    </w:rPr>
  </w:style>
  <w:style w:type="paragraph" w:customStyle="1" w:styleId="text-element">
    <w:name w:val="text-element"/>
    <w:basedOn w:val="Standard"/>
    <w:rsid w:val="000101BF"/>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styleId="Hyperlink">
    <w:name w:val="Hyperlink"/>
    <w:basedOn w:val="Absatz-Standardschriftart"/>
    <w:uiPriority w:val="99"/>
    <w:unhideWhenUsed/>
    <w:rsid w:val="000101BF"/>
    <w:rPr>
      <w:color w:val="0000FF"/>
      <w:u w:val="single"/>
    </w:rPr>
  </w:style>
  <w:style w:type="character" w:styleId="NichtaufgelsteErwhnung">
    <w:name w:val="Unresolved Mention"/>
    <w:basedOn w:val="Absatz-Standardschriftart"/>
    <w:uiPriority w:val="99"/>
    <w:semiHidden/>
    <w:unhideWhenUsed/>
    <w:rsid w:val="00013DF6"/>
    <w:rPr>
      <w:color w:val="605E5C"/>
      <w:shd w:val="clear" w:color="auto" w:fill="E1DFDD"/>
    </w:rPr>
  </w:style>
  <w:style w:type="paragraph" w:styleId="berarbeitung">
    <w:name w:val="Revision"/>
    <w:hidden/>
    <w:uiPriority w:val="99"/>
    <w:semiHidden/>
    <w:rsid w:val="00AB535D"/>
    <w:rPr>
      <w:rFonts w:ascii="E+H Serif" w:hAnsi="E+H Serif"/>
      <w:color w:val="000000" w:themeColor="text1"/>
      <w:sz w:val="22"/>
      <w:lang w:val="de-DE"/>
    </w:rPr>
  </w:style>
  <w:style w:type="paragraph" w:styleId="Listenabsatz">
    <w:name w:val="List Paragraph"/>
    <w:basedOn w:val="Standard"/>
    <w:uiPriority w:val="34"/>
    <w:qFormat/>
    <w:rsid w:val="00BA61C8"/>
    <w:pPr>
      <w:ind w:left="720"/>
      <w:contextualSpacing/>
    </w:pPr>
  </w:style>
  <w:style w:type="character" w:styleId="Erwhnung">
    <w:name w:val="Mention"/>
    <w:basedOn w:val="Absatz-Standardschriftart"/>
    <w:uiPriority w:val="99"/>
    <w:unhideWhenUsed/>
    <w:rsid w:val="00BD3B8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9547788">
      <w:bodyDiv w:val="1"/>
      <w:marLeft w:val="0"/>
      <w:marRight w:val="0"/>
      <w:marTop w:val="0"/>
      <w:marBottom w:val="0"/>
      <w:divBdr>
        <w:top w:val="none" w:sz="0" w:space="0" w:color="auto"/>
        <w:left w:val="none" w:sz="0" w:space="0" w:color="auto"/>
        <w:bottom w:val="none" w:sz="0" w:space="0" w:color="auto"/>
        <w:right w:val="none" w:sz="0" w:space="0" w:color="auto"/>
      </w:divBdr>
    </w:div>
    <w:div w:id="493226133">
      <w:bodyDiv w:val="1"/>
      <w:marLeft w:val="0"/>
      <w:marRight w:val="0"/>
      <w:marTop w:val="0"/>
      <w:marBottom w:val="0"/>
      <w:divBdr>
        <w:top w:val="none" w:sz="0" w:space="0" w:color="auto"/>
        <w:left w:val="none" w:sz="0" w:space="0" w:color="auto"/>
        <w:bottom w:val="none" w:sz="0" w:space="0" w:color="auto"/>
        <w:right w:val="none" w:sz="0" w:space="0" w:color="auto"/>
      </w:divBdr>
    </w:div>
    <w:div w:id="568852834">
      <w:bodyDiv w:val="1"/>
      <w:marLeft w:val="0"/>
      <w:marRight w:val="0"/>
      <w:marTop w:val="0"/>
      <w:marBottom w:val="0"/>
      <w:divBdr>
        <w:top w:val="none" w:sz="0" w:space="0" w:color="auto"/>
        <w:left w:val="none" w:sz="0" w:space="0" w:color="auto"/>
        <w:bottom w:val="none" w:sz="0" w:space="0" w:color="auto"/>
        <w:right w:val="none" w:sz="0" w:space="0" w:color="auto"/>
      </w:divBdr>
    </w:div>
    <w:div w:id="784807503">
      <w:bodyDiv w:val="1"/>
      <w:marLeft w:val="0"/>
      <w:marRight w:val="0"/>
      <w:marTop w:val="0"/>
      <w:marBottom w:val="0"/>
      <w:divBdr>
        <w:top w:val="none" w:sz="0" w:space="0" w:color="auto"/>
        <w:left w:val="none" w:sz="0" w:space="0" w:color="auto"/>
        <w:bottom w:val="none" w:sz="0" w:space="0" w:color="auto"/>
        <w:right w:val="none" w:sz="0" w:space="0" w:color="auto"/>
      </w:divBdr>
    </w:div>
    <w:div w:id="1008019019">
      <w:bodyDiv w:val="1"/>
      <w:marLeft w:val="0"/>
      <w:marRight w:val="0"/>
      <w:marTop w:val="0"/>
      <w:marBottom w:val="0"/>
      <w:divBdr>
        <w:top w:val="none" w:sz="0" w:space="0" w:color="auto"/>
        <w:left w:val="none" w:sz="0" w:space="0" w:color="auto"/>
        <w:bottom w:val="none" w:sz="0" w:space="0" w:color="auto"/>
        <w:right w:val="none" w:sz="0" w:space="0" w:color="auto"/>
      </w:divBdr>
      <w:divsChild>
        <w:div w:id="340936045">
          <w:marLeft w:val="0"/>
          <w:marRight w:val="0"/>
          <w:marTop w:val="0"/>
          <w:marBottom w:val="450"/>
          <w:divBdr>
            <w:top w:val="single" w:sz="2" w:space="0" w:color="auto"/>
            <w:left w:val="single" w:sz="2" w:space="31" w:color="auto"/>
            <w:bottom w:val="single" w:sz="2" w:space="0" w:color="auto"/>
            <w:right w:val="single" w:sz="2" w:space="31" w:color="auto"/>
          </w:divBdr>
          <w:divsChild>
            <w:div w:id="922881402">
              <w:marLeft w:val="0"/>
              <w:marRight w:val="0"/>
              <w:marTop w:val="0"/>
              <w:marBottom w:val="0"/>
              <w:divBdr>
                <w:top w:val="single" w:sz="2" w:space="0" w:color="auto"/>
                <w:left w:val="single" w:sz="2" w:space="0" w:color="auto"/>
                <w:bottom w:val="single" w:sz="2" w:space="0" w:color="auto"/>
                <w:right w:val="single" w:sz="2" w:space="0" w:color="auto"/>
              </w:divBdr>
            </w:div>
          </w:divsChild>
        </w:div>
        <w:div w:id="946742549">
          <w:marLeft w:val="0"/>
          <w:marRight w:val="0"/>
          <w:marTop w:val="0"/>
          <w:marBottom w:val="0"/>
          <w:divBdr>
            <w:top w:val="single" w:sz="2" w:space="0" w:color="auto"/>
            <w:left w:val="single" w:sz="2" w:space="0" w:color="auto"/>
            <w:bottom w:val="single" w:sz="2" w:space="0" w:color="auto"/>
            <w:right w:val="single" w:sz="2" w:space="0" w:color="auto"/>
          </w:divBdr>
          <w:divsChild>
            <w:div w:id="254900928">
              <w:marLeft w:val="0"/>
              <w:marRight w:val="0"/>
              <w:marTop w:val="0"/>
              <w:marBottom w:val="0"/>
              <w:divBdr>
                <w:top w:val="single" w:sz="2" w:space="0" w:color="auto"/>
                <w:left w:val="single" w:sz="2" w:space="31" w:color="auto"/>
                <w:bottom w:val="single" w:sz="2" w:space="0" w:color="auto"/>
                <w:right w:val="single" w:sz="2" w:space="31" w:color="auto"/>
              </w:divBdr>
            </w:div>
          </w:divsChild>
        </w:div>
      </w:divsChild>
    </w:div>
    <w:div w:id="1035155344">
      <w:bodyDiv w:val="1"/>
      <w:marLeft w:val="0"/>
      <w:marRight w:val="0"/>
      <w:marTop w:val="0"/>
      <w:marBottom w:val="0"/>
      <w:divBdr>
        <w:top w:val="none" w:sz="0" w:space="0" w:color="auto"/>
        <w:left w:val="none" w:sz="0" w:space="0" w:color="auto"/>
        <w:bottom w:val="none" w:sz="0" w:space="0" w:color="auto"/>
        <w:right w:val="none" w:sz="0" w:space="0" w:color="auto"/>
      </w:divBdr>
      <w:divsChild>
        <w:div w:id="1609703227">
          <w:marLeft w:val="0"/>
          <w:marRight w:val="0"/>
          <w:marTop w:val="0"/>
          <w:marBottom w:val="450"/>
          <w:divBdr>
            <w:top w:val="single" w:sz="2" w:space="0" w:color="auto"/>
            <w:left w:val="single" w:sz="2" w:space="31" w:color="auto"/>
            <w:bottom w:val="single" w:sz="2" w:space="0" w:color="auto"/>
            <w:right w:val="single" w:sz="2" w:space="31" w:color="auto"/>
          </w:divBdr>
          <w:divsChild>
            <w:div w:id="745959728">
              <w:marLeft w:val="0"/>
              <w:marRight w:val="0"/>
              <w:marTop w:val="0"/>
              <w:marBottom w:val="0"/>
              <w:divBdr>
                <w:top w:val="single" w:sz="2" w:space="0" w:color="auto"/>
                <w:left w:val="single" w:sz="2" w:space="0" w:color="auto"/>
                <w:bottom w:val="single" w:sz="2" w:space="0" w:color="auto"/>
                <w:right w:val="single" w:sz="2" w:space="0" w:color="auto"/>
              </w:divBdr>
            </w:div>
          </w:divsChild>
        </w:div>
        <w:div w:id="1939410983">
          <w:marLeft w:val="0"/>
          <w:marRight w:val="0"/>
          <w:marTop w:val="0"/>
          <w:marBottom w:val="0"/>
          <w:divBdr>
            <w:top w:val="single" w:sz="2" w:space="0" w:color="auto"/>
            <w:left w:val="single" w:sz="2" w:space="0" w:color="auto"/>
            <w:bottom w:val="single" w:sz="2" w:space="0" w:color="auto"/>
            <w:right w:val="single" w:sz="2" w:space="0" w:color="auto"/>
          </w:divBdr>
          <w:divsChild>
            <w:div w:id="920794479">
              <w:marLeft w:val="0"/>
              <w:marRight w:val="0"/>
              <w:marTop w:val="0"/>
              <w:marBottom w:val="0"/>
              <w:divBdr>
                <w:top w:val="single" w:sz="2" w:space="0" w:color="auto"/>
                <w:left w:val="single" w:sz="2" w:space="31" w:color="auto"/>
                <w:bottom w:val="single" w:sz="2" w:space="0" w:color="auto"/>
                <w:right w:val="single" w:sz="2" w:space="31" w:color="auto"/>
              </w:divBdr>
            </w:div>
          </w:divsChild>
        </w:div>
      </w:divsChild>
    </w:div>
    <w:div w:id="1157570422">
      <w:bodyDiv w:val="1"/>
      <w:marLeft w:val="0"/>
      <w:marRight w:val="0"/>
      <w:marTop w:val="0"/>
      <w:marBottom w:val="0"/>
      <w:divBdr>
        <w:top w:val="none" w:sz="0" w:space="0" w:color="auto"/>
        <w:left w:val="none" w:sz="0" w:space="0" w:color="auto"/>
        <w:bottom w:val="none" w:sz="0" w:space="0" w:color="auto"/>
        <w:right w:val="none" w:sz="0" w:space="0" w:color="auto"/>
      </w:divBdr>
    </w:div>
    <w:div w:id="1600673786">
      <w:bodyDiv w:val="1"/>
      <w:marLeft w:val="0"/>
      <w:marRight w:val="0"/>
      <w:marTop w:val="0"/>
      <w:marBottom w:val="0"/>
      <w:divBdr>
        <w:top w:val="none" w:sz="0" w:space="0" w:color="auto"/>
        <w:left w:val="none" w:sz="0" w:space="0" w:color="auto"/>
        <w:bottom w:val="none" w:sz="0" w:space="0" w:color="auto"/>
        <w:right w:val="none" w:sz="0" w:space="0" w:color="auto"/>
      </w:divBdr>
    </w:div>
    <w:div w:id="1610552978">
      <w:bodyDiv w:val="1"/>
      <w:marLeft w:val="0"/>
      <w:marRight w:val="0"/>
      <w:marTop w:val="0"/>
      <w:marBottom w:val="0"/>
      <w:divBdr>
        <w:top w:val="none" w:sz="0" w:space="0" w:color="auto"/>
        <w:left w:val="none" w:sz="0" w:space="0" w:color="auto"/>
        <w:bottom w:val="none" w:sz="0" w:space="0" w:color="auto"/>
        <w:right w:val="none" w:sz="0" w:space="0" w:color="auto"/>
      </w:divBdr>
    </w:div>
    <w:div w:id="1885097616">
      <w:bodyDiv w:val="1"/>
      <w:marLeft w:val="0"/>
      <w:marRight w:val="0"/>
      <w:marTop w:val="0"/>
      <w:marBottom w:val="0"/>
      <w:divBdr>
        <w:top w:val="none" w:sz="0" w:space="0" w:color="auto"/>
        <w:left w:val="none" w:sz="0" w:space="0" w:color="auto"/>
        <w:bottom w:val="none" w:sz="0" w:space="0" w:color="auto"/>
        <w:right w:val="none" w:sz="0" w:space="0" w:color="auto"/>
      </w:divBdr>
    </w:div>
    <w:div w:id="208891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ndress.com/media-cente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martin.raab@endress.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ndres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25923b4-4848-4964-bb33-eb68cd475360">
      <Terms xmlns="http://schemas.microsoft.com/office/infopath/2007/PartnerControls"/>
    </lcf76f155ced4ddcb4097134ff3c332f>
    <TaxCatchAll xmlns="b69abb7a-b9a2-435a-b8ee-9ce20c5a9f64">
      <Value>86</Value>
    </TaxCatchAll>
    <_dlc_DocId xmlns="b69abb7a-b9a2-435a-b8ee-9ce20c5a9f64">V37UCXUZ6S6M-2046529389-136383</_dlc_DocId>
    <_dlc_DocIdUrl xmlns="b69abb7a-b9a2-435a-b8ee-9ce20c5a9f64">
      <Url>https://endresshauser.sharepoint.com/teams/ou0000820/_layouts/15/DocIdRedir.aspx?ID=V37UCXUZ6S6M-2046529389-136383</Url>
      <Description>V37UCXUZ6S6M-2046529389-136383</Description>
    </_dlc_DocIdUrl>
    <SharedWithUsers xmlns="b69abb7a-b9a2-435a-b8ee-9ce20c5a9f64">
      <UserInfo>
        <DisplayName/>
        <AccountId xsi:nil="true"/>
        <AccountType/>
      </UserInfo>
    </SharedWithUsers>
    <MediaLengthInSeconds xmlns="b25923b4-4848-4964-bb33-eb68cd475360" xsi:nil="true"/>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Pressemitteilung</TermName>
          <TermId xmlns="http://schemas.microsoft.com/office/infopath/2007/PartnerControls">bec14471-0480-4ac2-a036-392818ac906a</TermId>
        </TermInfo>
      </Terms>
    </TaxKeywordTaxHTField>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1E9045-E181-428E-B148-83DCD949148A}">
  <ds:schemaRefs>
    <ds:schemaRef ds:uri="http://schemas.microsoft.com/office/2006/metadata/properties"/>
    <ds:schemaRef ds:uri="http://schemas.microsoft.com/office/infopath/2007/PartnerControls"/>
    <ds:schemaRef ds:uri="b25923b4-4848-4964-bb33-eb68cd475360"/>
    <ds:schemaRef ds:uri="b69abb7a-b9a2-435a-b8ee-9ce20c5a9f64"/>
  </ds:schemaRefs>
</ds:datastoreItem>
</file>

<file path=customXml/itemProps2.xml><?xml version="1.0" encoding="utf-8"?>
<ds:datastoreItem xmlns:ds="http://schemas.openxmlformats.org/officeDocument/2006/customXml" ds:itemID="{10383BFD-69AA-45DE-B9DA-FF1F0784BA5E}">
  <ds:schemaRefs>
    <ds:schemaRef ds:uri="http://schemas.microsoft.com/sharepoint/events"/>
  </ds:schemaRefs>
</ds:datastoreItem>
</file>

<file path=customXml/itemProps3.xml><?xml version="1.0" encoding="utf-8"?>
<ds:datastoreItem xmlns:ds="http://schemas.openxmlformats.org/officeDocument/2006/customXml" ds:itemID="{97BAD95A-5822-4560-88CB-0E4A3F0E7DEA}">
  <ds:schemaRefs>
    <ds:schemaRef ds:uri="http://schemas.openxmlformats.org/officeDocument/2006/bibliography"/>
  </ds:schemaRefs>
</ds:datastoreItem>
</file>

<file path=customXml/itemProps4.xml><?xml version="1.0" encoding="utf-8"?>
<ds:datastoreItem xmlns:ds="http://schemas.openxmlformats.org/officeDocument/2006/customXml" ds:itemID="{E0768754-C3C1-4A6C-A521-8A207A69A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524C948-9F49-41FF-B5BA-FEBACA2AD7AE}">
  <ds:schemaRefs>
    <ds:schemaRef ds:uri="http://schemas.microsoft.com/sharepoint/v3/contenttype/forms"/>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604</Words>
  <Characters>3448</Characters>
  <Application>Microsoft Office Word</Application>
  <DocSecurity>0</DocSecurity>
  <Lines>28</Lines>
  <Paragraphs>8</Paragraphs>
  <ScaleCrop>false</ScaleCrop>
  <Company>Endress+Hauser</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im Finale des Deutschen Nachhaltigkeitspreises 2024</dc:title>
  <dc:subject/>
  <dc:creator>Endress+Hauser</dc:creator>
  <cp:keywords>Pressemitteilung</cp:keywords>
  <cp:lastModifiedBy>Kristina Rodriguez</cp:lastModifiedBy>
  <cp:revision>17</cp:revision>
  <cp:lastPrinted>2025-09-10T08:16:00Z</cp:lastPrinted>
  <dcterms:created xsi:type="dcterms:W3CDTF">2025-09-09T13:17:00Z</dcterms:created>
  <dcterms:modified xsi:type="dcterms:W3CDTF">2025-09-10T08:16:00Z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y fmtid="{D5CDD505-2E9C-101B-9397-08002B2CF9AE}" pid="9" name="ContentTypeId">
    <vt:lpwstr>0x010100876C8A031B47844BBF9E220BABD84504</vt:lpwstr>
  </property>
  <property fmtid="{D5CDD505-2E9C-101B-9397-08002B2CF9AE}" pid="10" name="MediaServiceImageTags">
    <vt:lpwstr/>
  </property>
  <property fmtid="{D5CDD505-2E9C-101B-9397-08002B2CF9AE}" pid="11" name="Order">
    <vt:r8>225400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dlc_DocIdItemGuid">
    <vt:lpwstr>7878203d-4441-4a29-a669-0758a3e1d10c</vt:lpwstr>
  </property>
  <property fmtid="{D5CDD505-2E9C-101B-9397-08002B2CF9AE}" pid="19" name="TaxKeyword">
    <vt:lpwstr>86;#Pressemitteilung|bec14471-0480-4ac2-a036-392818ac906a</vt:lpwstr>
  </property>
  <property fmtid="{D5CDD505-2E9C-101B-9397-08002B2CF9AE}" pid="20" name="e7b6fd1f731240b7bb7a939f00ddd4d3">
    <vt:lpwstr/>
  </property>
  <property fmtid="{D5CDD505-2E9C-101B-9397-08002B2CF9AE}" pid="21" name="if4590bdb5564c139f75ab6fb3bffd26">
    <vt:lpwstr/>
  </property>
  <property fmtid="{D5CDD505-2E9C-101B-9397-08002B2CF9AE}" pid="22" name="o8f9aa986dc248ada3d82cb340e4cd2f">
    <vt:lpwstr/>
  </property>
  <property fmtid="{D5CDD505-2E9C-101B-9397-08002B2CF9AE}" pid="23" name="n30b703cb4ee4db2afa27551831a630b">
    <vt:lpwstr/>
  </property>
  <property fmtid="{D5CDD505-2E9C-101B-9397-08002B2CF9AE}" pid="24" name="EH_P_Video_Channel">
    <vt:lpwstr/>
  </property>
  <property fmtid="{D5CDD505-2E9C-101B-9397-08002B2CF9AE}" pid="25" name="EH_P_Entity">
    <vt:lpwstr/>
  </property>
  <property fmtid="{D5CDD505-2E9C-101B-9397-08002B2CF9AE}" pid="26" name="EH_P_Product_Area">
    <vt:lpwstr/>
  </property>
  <property fmtid="{D5CDD505-2E9C-101B-9397-08002B2CF9AE}" pid="27" name="EH_P_Information_classification">
    <vt:lpwstr/>
  </property>
  <property fmtid="{D5CDD505-2E9C-101B-9397-08002B2CF9AE}" pid="28" name="EH_P_Industry">
    <vt:lpwstr/>
  </property>
  <property fmtid="{D5CDD505-2E9C-101B-9397-08002B2CF9AE}" pid="29" name="d09039adbf9440139111968ba3b5b1c9">
    <vt:lpwstr/>
  </property>
  <property fmtid="{D5CDD505-2E9C-101B-9397-08002B2CF9AE}" pid="30" name="EH_P_Function">
    <vt:lpwstr/>
  </property>
  <property fmtid="{D5CDD505-2E9C-101B-9397-08002B2CF9AE}" pid="31" name="m85e26becb4a43a1ae27cce82b2c53a1">
    <vt:lpwstr/>
  </property>
</Properties>
</file>